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83" w:rsidRDefault="006163AE" w:rsidP="00531883">
      <w:pPr>
        <w:jc w:val="right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Allegato 1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ISTANZA PER L'EROGAZIONE DI MISURE DI SOSTEGNO IN FAVORE DI PERSONE CON DISABILITA' GRAVE E ANZIANI NON AUTOSUFFICIENTI</w:t>
      </w:r>
    </w:p>
    <w:p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 nato a __________ _________________ il __________________Codice Fiscale_____________________</w:t>
      </w: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 (_______)  CAP_______ Via_________________</w:t>
      </w: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tel_____________________ email__________________________</w:t>
      </w: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domicilio (se diverso dalla residenza)_______________________________________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qualità di:</w:t>
      </w:r>
    </w:p>
    <w:p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hAnsi="Verdana" w:cs="Verdana"/>
          <w:sz w:val="20"/>
          <w:szCs w:val="20"/>
        </w:rPr>
        <w:t xml:space="preserve"> DIRETTO INTERESSATO</w:t>
      </w:r>
    </w:p>
    <w:p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□ FAMILIARE </w:t>
      </w:r>
    </w:p>
    <w:p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TUTORE</w:t>
      </w:r>
    </w:p>
    <w:p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CURATORE</w:t>
      </w:r>
    </w:p>
    <w:p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AMMINISTRATORE DI SOSTEGNO nominato con Decreto n._______ del________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conto del sig./sig.ra (Nome e Cognome)_____________________________ nato/a a ________________ il____________ Codice Fiscale____________________ residente a ___________________ (____) CAP_______ via __________________ tel______________________ email_____________________________</w:t>
      </w:r>
    </w:p>
    <w:p w:rsidR="006163AE" w:rsidRDefault="006163AE" w:rsidP="006163AE">
      <w:pPr>
        <w:jc w:val="center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CHIEDE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PER SE</w:t>
      </w:r>
    </w:p>
    <w:p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ab/>
        <w:t>□ PER CONTO DEL BENEFICIARIO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accedere ad uno dei seguenti interventi della durata di 12 mesi:</w:t>
      </w:r>
    </w:p>
    <w:p w:rsidR="006163AE" w:rsidRDefault="006163AE" w:rsidP="006163AE">
      <w:pPr>
        <w:ind w:left="709" w:hanging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MISURA 1 intervento diretto per un ammontare di 18 ore mensili di assistenza                        domiciliare;</w:t>
      </w:r>
    </w:p>
    <w:p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MISURA 2 buono sociale mensile di € 400,00 per:</w:t>
      </w:r>
    </w:p>
    <w:p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◊ assistente alla persona assunta o da assumere al momento della prestazione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dell'istanza;</w:t>
      </w:r>
    </w:p>
    <w:p w:rsidR="006163AE" w:rsidRDefault="006163AE" w:rsidP="006163AE">
      <w:pPr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◊ acquisto di prestazioni di assistente da una compagine sociale accreditata.</w:t>
      </w:r>
    </w:p>
    <w:p w:rsidR="006163AE" w:rsidRDefault="006163AE" w:rsidP="006163AE">
      <w:pPr>
        <w:jc w:val="both"/>
      </w:pPr>
    </w:p>
    <w:p w:rsidR="006163AE" w:rsidRDefault="006163AE" w:rsidP="006163AE">
      <w:pPr>
        <w:jc w:val="both"/>
      </w:pPr>
      <w:r>
        <w:rPr>
          <w:rFonts w:ascii="Verdana" w:eastAsia="Verdana" w:hAnsi="Verdana" w:cs="Verdana"/>
          <w:sz w:val="20"/>
          <w:szCs w:val="20"/>
        </w:rPr>
        <w:tab/>
        <w:t>□ MISURA 3 buono sociale mensile di € 150,00 per sostenere la vita di relazione di minori con disabilità € 150,00.</w:t>
      </w:r>
    </w:p>
    <w:p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tal fine il/la sottoscritto/a, consapevole delle sanzioni penali e civile a cui potrà andare incontro in caso di dichiarazione mendace e di esibizione di atti falsi o contenenti dati non più rispondenti a verità, ai sensi degli artt. 75 e 76 del DPR 445/2000, sotto la propria responsabilità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la situazione del beneficiario è compatibile con i criteri distrettuali approvati dal comitato istituzionale dei sindaci del Distretto sociosanitario VT5;</w:t>
      </w:r>
    </w:p>
    <w:p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e di accettare i termini dell'avviso pubblico che descrive i criteri di accesso alle prestazioni e alle modalità di presentazione della domanda e di erogazione degli interventi e/o contributi;</w:t>
      </w:r>
    </w:p>
    <w:p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non sussiste ricovero permanente in struttura residenziale;</w:t>
      </w:r>
    </w:p>
    <w:p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l'intervento richiesto non è finanziato da altre provvidenze economiche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IMPEGNA</w:t>
      </w:r>
    </w:p>
    <w:p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dare comunicazione in caso di ricoveri futuri consapevole che, in caso di ricovero permanente, l'erogazione dei benefici verrà revocata;</w:t>
      </w:r>
    </w:p>
    <w:p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segnalare tempestivamente qualsiasi variazione delle dichiarazione rese;</w:t>
      </w:r>
    </w:p>
    <w:p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concordare con l'assistente sociale del Comune di residenza la visita domiciliare utile ai fini dell'istruttoria.</w:t>
      </w:r>
    </w:p>
    <w:p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Accetta che le assistenti sociali, comunali e della ASL, oltre ad effettuare l'istruttoria, verifichino la realizzazione dell'intervento assistenziale in favore del beneficiario, e ne monitorino in corso dell'anno l'effettiva realizzazione, consapevole che l'incongruenza tra l'intervento richiesto/accettato e la situazione riscontrata dal professionista determinerà il decadimento del diritto.</w:t>
      </w:r>
    </w:p>
    <w:p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relazione alla misura di sostegno richiesta presenta, unitamente all'istanza i seguenti documenti:</w:t>
      </w:r>
    </w:p>
    <w:p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ALLEGATI OBBLIGATORI PER TUTTE LE MISURE:</w:t>
      </w:r>
    </w:p>
    <w:p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e tessera sanitaria del beneficiario dell'intervento;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la domanda viene presentata da amministratore di sostegno, curatore o tutore allegare copia del documento di identità del decreto di nomina del Tribunale.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di chi presenta l'istanza, se persona diversa dal beneficiario dell'intervento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riconoscimento art. 3 comma 3 della Legge 104/92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invalidità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</w:rPr>
        <w:t xml:space="preserve">verbale di riconoscimento accompagno; 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attestazione ISEE </w:t>
      </w:r>
      <w:r w:rsidR="0075375A"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socio sanitario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corso di validità;</w:t>
      </w:r>
    </w:p>
    <w:p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>indicazione IBAN per erogazione del contributo.</w:t>
      </w:r>
    </w:p>
    <w:p w:rsidR="006163AE" w:rsidRDefault="006163AE" w:rsidP="006163AE">
      <w:pPr>
        <w:jc w:val="both"/>
      </w:pPr>
    </w:p>
    <w:p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   Luogo e data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  <w:t>firma del Richiedente</w:t>
      </w:r>
    </w:p>
    <w:p w:rsidR="006163AE" w:rsidRDefault="006163AE" w:rsidP="006163AE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</w:t>
      </w:r>
    </w:p>
    <w:p w:rsidR="00691FBE" w:rsidRPr="00691FBE" w:rsidRDefault="00691FBE" w:rsidP="006163AE">
      <w:pPr>
        <w:jc w:val="center"/>
        <w:rPr>
          <w:rFonts w:ascii="New Century Schoolbook" w:hAnsi="New Century Schoolbook"/>
          <w:b/>
          <w:bCs/>
        </w:rPr>
      </w:pPr>
    </w:p>
    <w:sectPr w:rsidR="00691FBE" w:rsidRPr="00691FBE" w:rsidSect="00976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7C6" w:rsidRDefault="00F477C6" w:rsidP="00845FE7">
      <w:pPr>
        <w:spacing w:after="0" w:line="240" w:lineRule="auto"/>
      </w:pPr>
      <w:r>
        <w:separator/>
      </w:r>
    </w:p>
  </w:endnote>
  <w:endnote w:type="continuationSeparator" w:id="1">
    <w:p w:rsidR="00F477C6" w:rsidRDefault="00F477C6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altName w:val="Source Serif Pro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5C" w:rsidRDefault="008345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5C" w:rsidRDefault="008345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7C6" w:rsidRDefault="00F477C6" w:rsidP="00845FE7">
      <w:pPr>
        <w:spacing w:after="0" w:line="240" w:lineRule="auto"/>
      </w:pPr>
      <w:r>
        <w:separator/>
      </w:r>
    </w:p>
  </w:footnote>
  <w:footnote w:type="continuationSeparator" w:id="1">
    <w:p w:rsidR="00F477C6" w:rsidRDefault="00F477C6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5C" w:rsidRDefault="008345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845FE7" w:rsidP="0002076E">
    <w:pPr>
      <w:jc w:val="center"/>
      <w:rPr>
        <w:rFonts w:ascii="Verdana" w:hAnsi="Verdana"/>
        <w:b/>
        <w:sz w:val="32"/>
        <w:szCs w:val="32"/>
        <w:lang w:eastAsia="ar-SA"/>
      </w:rPr>
    </w:pPr>
    <w:r w:rsidRPr="0002076E">
      <w:rPr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83455C" w:rsidRDefault="0002076E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>Calcata, Castel Sant’Elia, Civita Castellana, Corchiano, Fabrica di Roma, Faleria</w:t>
    </w:r>
  </w:p>
  <w:p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Gallese </w:t>
    </w:r>
    <w:r w:rsidR="00845FE7"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  <w:r w:rsidR="0002076E" w:rsidRPr="0083455C">
      <w:rPr>
        <w:rFonts w:ascii="New Century Schoolbook" w:hAnsi="New Century Schoolbook"/>
        <w:bCs/>
        <w:sz w:val="18"/>
        <w:szCs w:val="18"/>
        <w:lang w:eastAsia="ar-SA"/>
      </w:rPr>
      <w:t>, Vallerano, Vasanello, Vignanello</w:t>
    </w:r>
  </w:p>
  <w:p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 Sede: Piazza dello Spedale, Nepi</w:t>
    </w:r>
  </w:p>
  <w:p w:rsidR="0083455C" w:rsidRPr="0083455C" w:rsidRDefault="0083455C" w:rsidP="0083455C">
    <w:pPr>
      <w:spacing w:after="0" w:line="360" w:lineRule="auto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Pec : </w:t>
    </w:r>
    <w:hyperlink r:id="rId2" w:history="1">
      <w:r w:rsidRPr="0083455C">
        <w:rPr>
          <w:rFonts w:ascii="New Century Schoolbook" w:hAnsi="New Century Schoolbook"/>
          <w:bCs/>
          <w:sz w:val="18"/>
          <w:szCs w:val="18"/>
        </w:rPr>
        <w:t>consorziotineri@legalmail.it</w:t>
      </w:r>
    </w:hyperlink>
  </w:p>
  <w:p w:rsidR="00845FE7" w:rsidRDefault="00845FE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5C" w:rsidRDefault="008345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caps w:val="0"/>
        <w:smallCaps w:val="0"/>
      </w:rPr>
    </w:lvl>
  </w:abstractNum>
  <w:abstractNum w:abstractNumId="3">
    <w:nsid w:val="2155712E"/>
    <w:multiLevelType w:val="hybridMultilevel"/>
    <w:tmpl w:val="F07C77D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E2713"/>
    <w:multiLevelType w:val="multilevel"/>
    <w:tmpl w:val="8EA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5601F"/>
    <w:multiLevelType w:val="multilevel"/>
    <w:tmpl w:val="89F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A1AF5"/>
    <w:multiLevelType w:val="multilevel"/>
    <w:tmpl w:val="CD7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F4555"/>
    <w:multiLevelType w:val="multilevel"/>
    <w:tmpl w:val="3E2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C6299"/>
    <w:multiLevelType w:val="multilevel"/>
    <w:tmpl w:val="B48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75445"/>
    <w:multiLevelType w:val="multilevel"/>
    <w:tmpl w:val="21A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80F8C"/>
    <w:multiLevelType w:val="multilevel"/>
    <w:tmpl w:val="5AD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7232B"/>
    <w:multiLevelType w:val="multilevel"/>
    <w:tmpl w:val="BC0E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80405"/>
    <w:multiLevelType w:val="hybridMultilevel"/>
    <w:tmpl w:val="80E68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A5973"/>
    <w:multiLevelType w:val="multilevel"/>
    <w:tmpl w:val="9D3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53EA6"/>
    <w:multiLevelType w:val="multilevel"/>
    <w:tmpl w:val="3AA0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A1C49"/>
    <w:multiLevelType w:val="multilevel"/>
    <w:tmpl w:val="AD0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A5584"/>
    <w:multiLevelType w:val="hybridMultilevel"/>
    <w:tmpl w:val="D18EC3E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3"/>
  </w:num>
  <w:num w:numId="13">
    <w:abstractNumId w:val="16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00277"/>
    <w:rsid w:val="0002076E"/>
    <w:rsid w:val="00036317"/>
    <w:rsid w:val="000554CC"/>
    <w:rsid w:val="00060A11"/>
    <w:rsid w:val="000D193F"/>
    <w:rsid w:val="000E12F5"/>
    <w:rsid w:val="000F4389"/>
    <w:rsid w:val="00171AB8"/>
    <w:rsid w:val="00240EBD"/>
    <w:rsid w:val="002513D5"/>
    <w:rsid w:val="00281963"/>
    <w:rsid w:val="002918D2"/>
    <w:rsid w:val="002F25A9"/>
    <w:rsid w:val="003335F9"/>
    <w:rsid w:val="003474F7"/>
    <w:rsid w:val="0036172C"/>
    <w:rsid w:val="00387733"/>
    <w:rsid w:val="00395343"/>
    <w:rsid w:val="00424CFB"/>
    <w:rsid w:val="004508CC"/>
    <w:rsid w:val="00465F93"/>
    <w:rsid w:val="00466166"/>
    <w:rsid w:val="004B3A19"/>
    <w:rsid w:val="004C1C63"/>
    <w:rsid w:val="005079A5"/>
    <w:rsid w:val="00512F93"/>
    <w:rsid w:val="0051643D"/>
    <w:rsid w:val="00531883"/>
    <w:rsid w:val="005464AD"/>
    <w:rsid w:val="00591674"/>
    <w:rsid w:val="006163AE"/>
    <w:rsid w:val="00616BB0"/>
    <w:rsid w:val="006405FC"/>
    <w:rsid w:val="00642F8F"/>
    <w:rsid w:val="00647E1F"/>
    <w:rsid w:val="00657D1A"/>
    <w:rsid w:val="00691FBE"/>
    <w:rsid w:val="00693F83"/>
    <w:rsid w:val="006A594D"/>
    <w:rsid w:val="006B6E61"/>
    <w:rsid w:val="006E2D05"/>
    <w:rsid w:val="006E78D9"/>
    <w:rsid w:val="0075375A"/>
    <w:rsid w:val="007A160E"/>
    <w:rsid w:val="007A6ED0"/>
    <w:rsid w:val="008142EB"/>
    <w:rsid w:val="00815F71"/>
    <w:rsid w:val="008250FF"/>
    <w:rsid w:val="0083455C"/>
    <w:rsid w:val="00845FE7"/>
    <w:rsid w:val="0087068D"/>
    <w:rsid w:val="00876D2B"/>
    <w:rsid w:val="008901F3"/>
    <w:rsid w:val="008C0BEA"/>
    <w:rsid w:val="008E520F"/>
    <w:rsid w:val="008F416E"/>
    <w:rsid w:val="00923509"/>
    <w:rsid w:val="00937CAB"/>
    <w:rsid w:val="009652E2"/>
    <w:rsid w:val="009768F2"/>
    <w:rsid w:val="00977A5A"/>
    <w:rsid w:val="00982BFF"/>
    <w:rsid w:val="009B3582"/>
    <w:rsid w:val="00AA1F31"/>
    <w:rsid w:val="00AC5746"/>
    <w:rsid w:val="00B56A5D"/>
    <w:rsid w:val="00B56AD3"/>
    <w:rsid w:val="00B83150"/>
    <w:rsid w:val="00B83ADB"/>
    <w:rsid w:val="00BA705A"/>
    <w:rsid w:val="00BA76ED"/>
    <w:rsid w:val="00C8121B"/>
    <w:rsid w:val="00C87EB8"/>
    <w:rsid w:val="00CC1B32"/>
    <w:rsid w:val="00CF0B80"/>
    <w:rsid w:val="00D2323D"/>
    <w:rsid w:val="00DD492E"/>
    <w:rsid w:val="00DE26D5"/>
    <w:rsid w:val="00E25660"/>
    <w:rsid w:val="00E479B9"/>
    <w:rsid w:val="00EB5807"/>
    <w:rsid w:val="00F0654E"/>
    <w:rsid w:val="00F164C0"/>
    <w:rsid w:val="00F477C6"/>
    <w:rsid w:val="00F80792"/>
    <w:rsid w:val="00F83D93"/>
    <w:rsid w:val="00FA5C81"/>
    <w:rsid w:val="00FB68F4"/>
    <w:rsid w:val="00FE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55C"/>
    <w:pPr>
      <w:suppressAutoHyphens/>
      <w:spacing w:after="20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90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cp:lastPrinted>2025-05-16T11:45:00Z</cp:lastPrinted>
  <dcterms:created xsi:type="dcterms:W3CDTF">2025-06-16T13:06:00Z</dcterms:created>
  <dcterms:modified xsi:type="dcterms:W3CDTF">2025-06-16T13:06:00Z</dcterms:modified>
</cp:coreProperties>
</file>