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FBF" w:rsidRPr="004A6515" w:rsidRDefault="00087FBF" w:rsidP="00087FBF">
      <w:pPr>
        <w:jc w:val="center"/>
        <w:rPr>
          <w:i/>
          <w:color w:val="595959" w:themeColor="text1" w:themeTint="A6"/>
          <w:sz w:val="28"/>
          <w:szCs w:val="28"/>
        </w:rPr>
      </w:pPr>
      <w:bookmarkStart w:id="0" w:name="_GoBack"/>
      <w:r w:rsidRPr="004A6515">
        <w:rPr>
          <w:i/>
          <w:color w:val="595959" w:themeColor="text1" w:themeTint="A6"/>
          <w:sz w:val="28"/>
          <w:szCs w:val="28"/>
        </w:rPr>
        <w:t xml:space="preserve">Castel Sant’Elia e il suo tesoro </w:t>
      </w:r>
      <w:r w:rsidR="00AE6BBE" w:rsidRPr="004A6515">
        <w:rPr>
          <w:i/>
          <w:color w:val="595959" w:themeColor="text1" w:themeTint="A6"/>
          <w:sz w:val="28"/>
          <w:szCs w:val="28"/>
        </w:rPr>
        <w:t xml:space="preserve"> </w:t>
      </w:r>
    </w:p>
    <w:p w:rsidR="00D530C0" w:rsidRPr="004A6515" w:rsidRDefault="00087FBF" w:rsidP="00087FBF">
      <w:pPr>
        <w:rPr>
          <w:color w:val="595959" w:themeColor="text1" w:themeTint="A6"/>
          <w:sz w:val="24"/>
          <w:szCs w:val="24"/>
        </w:rPr>
      </w:pPr>
      <w:r w:rsidRPr="004A6515">
        <w:rPr>
          <w:color w:val="595959" w:themeColor="text1" w:themeTint="A6"/>
          <w:sz w:val="24"/>
          <w:szCs w:val="24"/>
        </w:rPr>
        <w:t>La collezione di paramenti della Basilica di Sant’ Elia magnificata in una conferenza-incontro con  i protagonisti del  restauro</w:t>
      </w:r>
    </w:p>
    <w:p w:rsidR="00087FBF" w:rsidRDefault="00087FBF" w:rsidP="00087FBF"/>
    <w:p w:rsidR="00087FBF" w:rsidRPr="004A6515" w:rsidRDefault="00087FBF" w:rsidP="00986D92">
      <w:pPr>
        <w:spacing w:after="0"/>
        <w:jc w:val="both"/>
        <w:rPr>
          <w:rFonts w:cstheme="minorHAnsi"/>
          <w:color w:val="595959" w:themeColor="text1" w:themeTint="A6"/>
          <w:sz w:val="24"/>
          <w:szCs w:val="24"/>
        </w:rPr>
      </w:pPr>
      <w:r w:rsidRPr="004A6515">
        <w:rPr>
          <w:rFonts w:cstheme="minorHAnsi"/>
          <w:color w:val="595959" w:themeColor="text1" w:themeTint="A6"/>
          <w:sz w:val="24"/>
          <w:szCs w:val="24"/>
        </w:rPr>
        <w:t xml:space="preserve">Martedì 23 luglio 2019, </w:t>
      </w:r>
      <w:r w:rsidR="002C198F">
        <w:rPr>
          <w:rFonts w:cstheme="minorHAnsi"/>
          <w:color w:val="595959" w:themeColor="text1" w:themeTint="A6"/>
          <w:sz w:val="24"/>
          <w:szCs w:val="24"/>
        </w:rPr>
        <w:t xml:space="preserve"> il belvedere </w:t>
      </w:r>
      <w:r w:rsidRPr="004A6515">
        <w:rPr>
          <w:rFonts w:cstheme="minorHAnsi"/>
          <w:color w:val="595959" w:themeColor="text1" w:themeTint="A6"/>
          <w:sz w:val="24"/>
          <w:szCs w:val="24"/>
        </w:rPr>
        <w:t xml:space="preserve"> antistante il Museo  della Spiritualità di Castel Sant’Elia</w:t>
      </w:r>
      <w:r w:rsidR="00FC625B" w:rsidRPr="004A6515">
        <w:rPr>
          <w:rFonts w:cstheme="minorHAnsi"/>
          <w:color w:val="595959" w:themeColor="text1" w:themeTint="A6"/>
          <w:sz w:val="24"/>
          <w:szCs w:val="24"/>
        </w:rPr>
        <w:t xml:space="preserve"> ( </w:t>
      </w:r>
      <w:proofErr w:type="spellStart"/>
      <w:r w:rsidR="00FC625B" w:rsidRPr="004A6515">
        <w:rPr>
          <w:rFonts w:cstheme="minorHAnsi"/>
          <w:color w:val="595959" w:themeColor="text1" w:themeTint="A6"/>
          <w:sz w:val="24"/>
          <w:szCs w:val="24"/>
        </w:rPr>
        <w:t>Vt</w:t>
      </w:r>
      <w:proofErr w:type="spellEnd"/>
      <w:r w:rsidR="00FC625B" w:rsidRPr="004A6515">
        <w:rPr>
          <w:rFonts w:cstheme="minorHAnsi"/>
          <w:color w:val="595959" w:themeColor="text1" w:themeTint="A6"/>
          <w:sz w:val="24"/>
          <w:szCs w:val="24"/>
        </w:rPr>
        <w:t>)</w:t>
      </w:r>
      <w:r w:rsidRPr="004A6515">
        <w:rPr>
          <w:rFonts w:cstheme="minorHAnsi"/>
          <w:color w:val="595959" w:themeColor="text1" w:themeTint="A6"/>
          <w:sz w:val="24"/>
          <w:szCs w:val="24"/>
        </w:rPr>
        <w:t xml:space="preserve">, ha ospitato un  rigoroso ma al contempo accattivante convegno  dal  titolo   “Le trame  della storia a Castel Sant’Elia”, nel quale  alcuni dei protagonisti del  complesso  restauro   dei  paramenti  liturgici esposti al Museo, hanno chiarito all’attento pubblico le ragioni  </w:t>
      </w:r>
      <w:r w:rsidR="001F21C7" w:rsidRPr="004A6515">
        <w:rPr>
          <w:rFonts w:cstheme="minorHAnsi"/>
          <w:color w:val="595959" w:themeColor="text1" w:themeTint="A6"/>
          <w:sz w:val="24"/>
          <w:szCs w:val="24"/>
        </w:rPr>
        <w:t>di questo restauro ma, soprattu</w:t>
      </w:r>
      <w:r w:rsidRPr="004A6515">
        <w:rPr>
          <w:rFonts w:cstheme="minorHAnsi"/>
          <w:color w:val="595959" w:themeColor="text1" w:themeTint="A6"/>
          <w:sz w:val="24"/>
          <w:szCs w:val="24"/>
        </w:rPr>
        <w:t>tto</w:t>
      </w:r>
      <w:r w:rsidR="001F21C7" w:rsidRPr="004A6515">
        <w:rPr>
          <w:rFonts w:cstheme="minorHAnsi"/>
          <w:color w:val="595959" w:themeColor="text1" w:themeTint="A6"/>
          <w:sz w:val="24"/>
          <w:szCs w:val="24"/>
        </w:rPr>
        <w:t xml:space="preserve">, le peculiarità </w:t>
      </w:r>
      <w:r w:rsidRPr="004A6515">
        <w:rPr>
          <w:rFonts w:cstheme="minorHAnsi"/>
          <w:color w:val="595959" w:themeColor="text1" w:themeTint="A6"/>
          <w:sz w:val="24"/>
          <w:szCs w:val="24"/>
        </w:rPr>
        <w:t xml:space="preserve"> di una collezione unica al mondo</w:t>
      </w:r>
      <w:r w:rsidR="00E87453" w:rsidRPr="004A6515">
        <w:rPr>
          <w:rFonts w:cstheme="minorHAnsi"/>
          <w:color w:val="595959" w:themeColor="text1" w:themeTint="A6"/>
          <w:sz w:val="24"/>
          <w:szCs w:val="24"/>
        </w:rPr>
        <w:t xml:space="preserve"> </w:t>
      </w:r>
      <w:r w:rsidR="00E87453" w:rsidRPr="004A6515">
        <w:rPr>
          <w:rFonts w:cstheme="minorHAnsi"/>
          <w:color w:val="595959" w:themeColor="text1" w:themeTint="A6"/>
          <w:sz w:val="24"/>
          <w:szCs w:val="24"/>
          <w:highlight w:val="cyan"/>
        </w:rPr>
        <w:t>(</w:t>
      </w:r>
      <w:r w:rsidR="00FE5D0A" w:rsidRPr="004A6515">
        <w:rPr>
          <w:rFonts w:cstheme="minorHAnsi"/>
          <w:color w:val="595959" w:themeColor="text1" w:themeTint="A6"/>
          <w:sz w:val="24"/>
          <w:szCs w:val="24"/>
          <w:highlight w:val="cyan"/>
        </w:rPr>
        <w:t xml:space="preserve"> figura1</w:t>
      </w:r>
      <w:r w:rsidR="00E87453" w:rsidRPr="004A6515">
        <w:rPr>
          <w:rFonts w:cstheme="minorHAnsi"/>
          <w:color w:val="595959" w:themeColor="text1" w:themeTint="A6"/>
          <w:sz w:val="24"/>
          <w:szCs w:val="24"/>
          <w:highlight w:val="cyan"/>
        </w:rPr>
        <w:t>)</w:t>
      </w:r>
      <w:r w:rsidRPr="004A6515">
        <w:rPr>
          <w:rFonts w:cstheme="minorHAnsi"/>
          <w:color w:val="595959" w:themeColor="text1" w:themeTint="A6"/>
          <w:sz w:val="24"/>
          <w:szCs w:val="24"/>
          <w:highlight w:val="cyan"/>
        </w:rPr>
        <w:t>.</w:t>
      </w:r>
      <w:r w:rsidRPr="004A6515">
        <w:rPr>
          <w:rFonts w:cstheme="minorHAnsi"/>
          <w:color w:val="595959" w:themeColor="text1" w:themeTint="A6"/>
          <w:sz w:val="24"/>
          <w:szCs w:val="24"/>
        </w:rPr>
        <w:t xml:space="preserve"> </w:t>
      </w:r>
    </w:p>
    <w:p w:rsidR="001F21C7" w:rsidRPr="004A6515" w:rsidRDefault="001F21C7" w:rsidP="00986D92">
      <w:pPr>
        <w:spacing w:after="0"/>
        <w:ind w:firstLine="708"/>
        <w:jc w:val="both"/>
        <w:rPr>
          <w:rFonts w:cstheme="minorHAnsi"/>
          <w:color w:val="595959" w:themeColor="text1" w:themeTint="A6"/>
          <w:sz w:val="24"/>
          <w:szCs w:val="24"/>
        </w:rPr>
      </w:pPr>
      <w:r w:rsidRPr="004A6515">
        <w:rPr>
          <w:rFonts w:cstheme="minorHAnsi"/>
          <w:color w:val="595959" w:themeColor="text1" w:themeTint="A6"/>
          <w:sz w:val="24"/>
          <w:szCs w:val="24"/>
        </w:rPr>
        <w:t xml:space="preserve"> La collezione di vesti liturgiche di Castel Sant’ Elia costituisce infatti,  per la  maggior parte dei suoi pezzi, uno dei più pregevoli esempi di un insieme di paramenti di epoca medioevale quotidianamente utilizzati per le funzioni religiose. Composta da ben 29 manufatti, ad eccezione di una pianeta di probabile realizzazione cinquecentesca, la collezione  è databile  in un </w:t>
      </w:r>
      <w:proofErr w:type="spellStart"/>
      <w:r w:rsidRPr="004A6515">
        <w:rPr>
          <w:rFonts w:cstheme="minorHAnsi"/>
          <w:i/>
          <w:color w:val="595959" w:themeColor="text1" w:themeTint="A6"/>
          <w:sz w:val="24"/>
          <w:szCs w:val="24"/>
        </w:rPr>
        <w:t>range</w:t>
      </w:r>
      <w:proofErr w:type="spellEnd"/>
      <w:r w:rsidRPr="004A6515">
        <w:rPr>
          <w:rFonts w:cstheme="minorHAnsi"/>
          <w:color w:val="595959" w:themeColor="text1" w:themeTint="A6"/>
          <w:sz w:val="24"/>
          <w:szCs w:val="24"/>
        </w:rPr>
        <w:t xml:space="preserve"> temporale che va  </w:t>
      </w:r>
      <w:r w:rsidR="00FC625B" w:rsidRPr="004A6515">
        <w:rPr>
          <w:rFonts w:cstheme="minorHAnsi"/>
          <w:color w:val="595959" w:themeColor="text1" w:themeTint="A6"/>
          <w:sz w:val="24"/>
          <w:szCs w:val="24"/>
        </w:rPr>
        <w:t xml:space="preserve">dall’ XI  secolo, </w:t>
      </w:r>
      <w:r w:rsidRPr="004A6515">
        <w:rPr>
          <w:rFonts w:cstheme="minorHAnsi"/>
          <w:color w:val="595959" w:themeColor="text1" w:themeTint="A6"/>
          <w:sz w:val="24"/>
          <w:szCs w:val="24"/>
        </w:rPr>
        <w:t xml:space="preserve">quando la Basilica di Sant’Elia </w:t>
      </w:r>
      <w:r w:rsidR="002C198F">
        <w:rPr>
          <w:rFonts w:cstheme="minorHAnsi"/>
          <w:color w:val="595959" w:themeColor="text1" w:themeTint="A6"/>
          <w:sz w:val="24"/>
          <w:szCs w:val="24"/>
        </w:rPr>
        <w:t xml:space="preserve"> (da dove provengono i manufatti) fu costruita </w:t>
      </w:r>
      <w:r w:rsidR="00FC625B" w:rsidRPr="004A6515">
        <w:rPr>
          <w:rFonts w:cstheme="minorHAnsi"/>
          <w:color w:val="595959" w:themeColor="text1" w:themeTint="A6"/>
          <w:sz w:val="24"/>
          <w:szCs w:val="24"/>
        </w:rPr>
        <w:t xml:space="preserve">godendo </w:t>
      </w:r>
      <w:r w:rsidRPr="004A6515">
        <w:rPr>
          <w:rFonts w:cstheme="minorHAnsi"/>
          <w:color w:val="595959" w:themeColor="text1" w:themeTint="A6"/>
          <w:sz w:val="24"/>
          <w:szCs w:val="24"/>
        </w:rPr>
        <w:t xml:space="preserve"> del </w:t>
      </w:r>
      <w:r w:rsidR="00FC625B" w:rsidRPr="004A6515">
        <w:rPr>
          <w:rFonts w:cstheme="minorHAnsi"/>
          <w:color w:val="595959" w:themeColor="text1" w:themeTint="A6"/>
          <w:sz w:val="24"/>
          <w:szCs w:val="24"/>
        </w:rPr>
        <w:t xml:space="preserve"> suo </w:t>
      </w:r>
      <w:r w:rsidR="002C198F">
        <w:rPr>
          <w:rFonts w:cstheme="minorHAnsi"/>
          <w:color w:val="595959" w:themeColor="text1" w:themeTint="A6"/>
          <w:sz w:val="24"/>
          <w:szCs w:val="24"/>
        </w:rPr>
        <w:t xml:space="preserve">massimo splendore, e </w:t>
      </w:r>
      <w:r w:rsidRPr="004A6515">
        <w:rPr>
          <w:rFonts w:cstheme="minorHAnsi"/>
          <w:color w:val="595959" w:themeColor="text1" w:themeTint="A6"/>
          <w:sz w:val="24"/>
          <w:szCs w:val="24"/>
        </w:rPr>
        <w:t xml:space="preserve"> sino </w:t>
      </w:r>
      <w:r w:rsidR="002C198F">
        <w:rPr>
          <w:rFonts w:cstheme="minorHAnsi"/>
          <w:color w:val="595959" w:themeColor="text1" w:themeTint="A6"/>
          <w:sz w:val="24"/>
          <w:szCs w:val="24"/>
        </w:rPr>
        <w:t xml:space="preserve"> al </w:t>
      </w:r>
      <w:r w:rsidRPr="004A6515">
        <w:rPr>
          <w:rFonts w:cstheme="minorHAnsi"/>
          <w:color w:val="595959" w:themeColor="text1" w:themeTint="A6"/>
          <w:sz w:val="24"/>
          <w:szCs w:val="24"/>
        </w:rPr>
        <w:t xml:space="preserve"> 1258, anno del definitivo abbandono dell’ Abbazia da parte dei  Benedettini. Grazie agli interventi  dei relatori coordinati dalla Prof.ssa  Cecilia Maria Paolucci,  consigliere con delega alla Cultura</w:t>
      </w:r>
      <w:r w:rsidR="00E05BFE">
        <w:rPr>
          <w:rFonts w:cstheme="minorHAnsi"/>
          <w:color w:val="595959" w:themeColor="text1" w:themeTint="A6"/>
          <w:sz w:val="24"/>
          <w:szCs w:val="24"/>
        </w:rPr>
        <w:t xml:space="preserve"> del Comune di Castel Sant’Elia </w:t>
      </w:r>
      <w:r w:rsidRPr="004A6515">
        <w:rPr>
          <w:rFonts w:cstheme="minorHAnsi"/>
          <w:color w:val="595959" w:themeColor="text1" w:themeTint="A6"/>
          <w:sz w:val="24"/>
          <w:szCs w:val="24"/>
        </w:rPr>
        <w:t xml:space="preserve"> e  introdotti dal Sindaco di Castel Sant’Elia</w:t>
      </w:r>
      <w:r w:rsidR="00E05BFE">
        <w:rPr>
          <w:rFonts w:cstheme="minorHAnsi"/>
          <w:color w:val="595959" w:themeColor="text1" w:themeTint="A6"/>
          <w:sz w:val="24"/>
          <w:szCs w:val="24"/>
        </w:rPr>
        <w:t>, l’</w:t>
      </w:r>
      <w:r w:rsidRPr="004A6515">
        <w:rPr>
          <w:rFonts w:cstheme="minorHAnsi"/>
          <w:color w:val="595959" w:themeColor="text1" w:themeTint="A6"/>
          <w:sz w:val="24"/>
          <w:szCs w:val="24"/>
        </w:rPr>
        <w:t xml:space="preserve"> Arch. Vincenzo Girolami, la platea ha rivissuto tutto lo splendore  di un’epoca </w:t>
      </w:r>
      <w:r w:rsidR="00940226" w:rsidRPr="004A6515">
        <w:rPr>
          <w:rFonts w:cstheme="minorHAnsi"/>
          <w:color w:val="595959" w:themeColor="text1" w:themeTint="A6"/>
          <w:sz w:val="24"/>
          <w:szCs w:val="24"/>
        </w:rPr>
        <w:t xml:space="preserve"> a </w:t>
      </w:r>
      <w:r w:rsidRPr="004A6515">
        <w:rPr>
          <w:rFonts w:cstheme="minorHAnsi"/>
          <w:color w:val="595959" w:themeColor="text1" w:themeTint="A6"/>
          <w:sz w:val="24"/>
          <w:szCs w:val="24"/>
        </w:rPr>
        <w:t xml:space="preserve">cui </w:t>
      </w:r>
      <w:r w:rsidR="006C669B">
        <w:rPr>
          <w:rFonts w:cstheme="minorHAnsi"/>
          <w:color w:val="595959" w:themeColor="text1" w:themeTint="A6"/>
          <w:sz w:val="24"/>
          <w:szCs w:val="24"/>
        </w:rPr>
        <w:t xml:space="preserve"> il territorio </w:t>
      </w:r>
      <w:r w:rsidRPr="004A6515">
        <w:rPr>
          <w:rFonts w:cstheme="minorHAnsi"/>
          <w:color w:val="595959" w:themeColor="text1" w:themeTint="A6"/>
          <w:sz w:val="24"/>
          <w:szCs w:val="24"/>
        </w:rPr>
        <w:t xml:space="preserve"> è anco</w:t>
      </w:r>
      <w:r w:rsidR="00475319" w:rsidRPr="004A6515">
        <w:rPr>
          <w:rFonts w:cstheme="minorHAnsi"/>
          <w:color w:val="595959" w:themeColor="text1" w:themeTint="A6"/>
          <w:sz w:val="24"/>
          <w:szCs w:val="24"/>
        </w:rPr>
        <w:t>ra debitore per lustro e sfarzo dispiegato.</w:t>
      </w:r>
    </w:p>
    <w:p w:rsidR="001F21C7" w:rsidRPr="004A6515" w:rsidRDefault="00940226" w:rsidP="00986D92">
      <w:pPr>
        <w:spacing w:after="0"/>
        <w:ind w:firstLine="708"/>
        <w:jc w:val="both"/>
        <w:rPr>
          <w:rFonts w:cstheme="minorHAnsi"/>
          <w:color w:val="595959" w:themeColor="text1" w:themeTint="A6"/>
          <w:sz w:val="24"/>
          <w:szCs w:val="24"/>
        </w:rPr>
      </w:pPr>
      <w:r w:rsidRPr="004A6515">
        <w:rPr>
          <w:rFonts w:cstheme="minorHAnsi"/>
          <w:color w:val="595959" w:themeColor="text1" w:themeTint="A6"/>
          <w:sz w:val="24"/>
          <w:szCs w:val="24"/>
        </w:rPr>
        <w:t>Segno  indiscusso di potere, i parati pontificali  per i quali  uno o più abati  della Basilica benedettina d</w:t>
      </w:r>
      <w:r w:rsidR="003E0726" w:rsidRPr="004A6515">
        <w:rPr>
          <w:rFonts w:cstheme="minorHAnsi"/>
          <w:color w:val="595959" w:themeColor="text1" w:themeTint="A6"/>
          <w:sz w:val="24"/>
          <w:szCs w:val="24"/>
        </w:rPr>
        <w:t>i Sant’Elia  furono   investiti</w:t>
      </w:r>
      <w:r w:rsidR="001F55F1" w:rsidRPr="004A6515">
        <w:rPr>
          <w:rFonts w:cstheme="minorHAnsi"/>
          <w:color w:val="595959" w:themeColor="text1" w:themeTint="A6"/>
          <w:sz w:val="24"/>
          <w:szCs w:val="24"/>
        </w:rPr>
        <w:t xml:space="preserve"> della facoltà di utilizzarli  </w:t>
      </w:r>
      <w:r w:rsidRPr="004A6515">
        <w:rPr>
          <w:rFonts w:cstheme="minorHAnsi"/>
          <w:color w:val="595959" w:themeColor="text1" w:themeTint="A6"/>
          <w:sz w:val="24"/>
          <w:szCs w:val="24"/>
        </w:rPr>
        <w:t>durante le celebrazioni liturgiche</w:t>
      </w:r>
      <w:r w:rsidR="001D558A">
        <w:rPr>
          <w:rFonts w:cstheme="minorHAnsi"/>
          <w:color w:val="595959" w:themeColor="text1" w:themeTint="A6"/>
          <w:sz w:val="24"/>
          <w:szCs w:val="24"/>
        </w:rPr>
        <w:t xml:space="preserve"> dai </w:t>
      </w:r>
      <w:r w:rsidR="00AF075B">
        <w:rPr>
          <w:rFonts w:cstheme="minorHAnsi"/>
          <w:color w:val="595959" w:themeColor="text1" w:themeTint="A6"/>
          <w:sz w:val="24"/>
          <w:szCs w:val="24"/>
        </w:rPr>
        <w:t>p</w:t>
      </w:r>
      <w:r w:rsidR="003E0726" w:rsidRPr="004A6515">
        <w:rPr>
          <w:rFonts w:cstheme="minorHAnsi"/>
          <w:color w:val="595959" w:themeColor="text1" w:themeTint="A6"/>
          <w:sz w:val="24"/>
          <w:szCs w:val="24"/>
        </w:rPr>
        <w:t xml:space="preserve">ontefici del tempo, </w:t>
      </w:r>
      <w:r w:rsidRPr="004A6515">
        <w:rPr>
          <w:rFonts w:cstheme="minorHAnsi"/>
          <w:color w:val="595959" w:themeColor="text1" w:themeTint="A6"/>
          <w:sz w:val="24"/>
          <w:szCs w:val="24"/>
        </w:rPr>
        <w:t>ci raccontano della importanza e del prestigio che l’Abbazia dovette godere nell’</w:t>
      </w:r>
      <w:r w:rsidR="001F55F1" w:rsidRPr="004A6515">
        <w:rPr>
          <w:rFonts w:cstheme="minorHAnsi"/>
          <w:color w:val="595959" w:themeColor="text1" w:themeTint="A6"/>
          <w:sz w:val="24"/>
          <w:szCs w:val="24"/>
        </w:rPr>
        <w:t xml:space="preserve"> Europa di allora</w:t>
      </w:r>
      <w:r w:rsidRPr="004A6515">
        <w:rPr>
          <w:rFonts w:cstheme="minorHAnsi"/>
          <w:color w:val="595959" w:themeColor="text1" w:themeTint="A6"/>
          <w:sz w:val="24"/>
          <w:szCs w:val="24"/>
        </w:rPr>
        <w:t>.  Ma  a</w:t>
      </w:r>
      <w:r w:rsidR="00A2490F" w:rsidRPr="004A6515">
        <w:rPr>
          <w:rFonts w:cstheme="minorHAnsi"/>
          <w:color w:val="595959" w:themeColor="text1" w:themeTint="A6"/>
          <w:sz w:val="24"/>
          <w:szCs w:val="24"/>
        </w:rPr>
        <w:t>d evocare</w:t>
      </w:r>
      <w:r w:rsidRPr="004A6515">
        <w:rPr>
          <w:rFonts w:cstheme="minorHAnsi"/>
          <w:color w:val="595959" w:themeColor="text1" w:themeTint="A6"/>
          <w:sz w:val="24"/>
          <w:szCs w:val="24"/>
        </w:rPr>
        <w:t xml:space="preserve"> lo sfarzo di </w:t>
      </w:r>
      <w:r w:rsidR="00A2490F" w:rsidRPr="004A6515">
        <w:rPr>
          <w:rFonts w:cstheme="minorHAnsi"/>
          <w:color w:val="595959" w:themeColor="text1" w:themeTint="A6"/>
          <w:sz w:val="24"/>
          <w:szCs w:val="24"/>
        </w:rPr>
        <w:t xml:space="preserve"> un’epoca di pacifi</w:t>
      </w:r>
      <w:r w:rsidR="00475319" w:rsidRPr="004A6515">
        <w:rPr>
          <w:rFonts w:cstheme="minorHAnsi"/>
          <w:color w:val="595959" w:themeColor="text1" w:themeTint="A6"/>
          <w:sz w:val="24"/>
          <w:szCs w:val="24"/>
        </w:rPr>
        <w:t>ca convivenza e</w:t>
      </w:r>
      <w:r w:rsidR="003E0726" w:rsidRPr="004A6515">
        <w:rPr>
          <w:rFonts w:cstheme="minorHAnsi"/>
          <w:color w:val="595959" w:themeColor="text1" w:themeTint="A6"/>
          <w:sz w:val="24"/>
          <w:szCs w:val="24"/>
        </w:rPr>
        <w:t xml:space="preserve"> intensi </w:t>
      </w:r>
      <w:r w:rsidR="00475319" w:rsidRPr="004A6515">
        <w:rPr>
          <w:rFonts w:cstheme="minorHAnsi"/>
          <w:color w:val="595959" w:themeColor="text1" w:themeTint="A6"/>
          <w:sz w:val="24"/>
          <w:szCs w:val="24"/>
        </w:rPr>
        <w:t xml:space="preserve"> scambi culturali</w:t>
      </w:r>
      <w:r w:rsidR="003E0726" w:rsidRPr="004A6515">
        <w:rPr>
          <w:rFonts w:cstheme="minorHAnsi"/>
          <w:color w:val="595959" w:themeColor="text1" w:themeTint="A6"/>
          <w:sz w:val="24"/>
          <w:szCs w:val="24"/>
        </w:rPr>
        <w:t xml:space="preserve"> </w:t>
      </w:r>
      <w:r w:rsidR="00192D7A" w:rsidRPr="004A6515">
        <w:rPr>
          <w:rFonts w:cstheme="minorHAnsi"/>
          <w:color w:val="595959" w:themeColor="text1" w:themeTint="A6"/>
          <w:sz w:val="24"/>
          <w:szCs w:val="24"/>
        </w:rPr>
        <w:t xml:space="preserve"> apprezzabili anche nella sfera  della sapienza artigiana,  </w:t>
      </w:r>
      <w:r w:rsidR="003E0726" w:rsidRPr="004A6515">
        <w:rPr>
          <w:rFonts w:cstheme="minorHAnsi"/>
          <w:color w:val="595959" w:themeColor="text1" w:themeTint="A6"/>
          <w:sz w:val="24"/>
          <w:szCs w:val="24"/>
        </w:rPr>
        <w:t xml:space="preserve"> </w:t>
      </w:r>
      <w:r w:rsidR="00A2490F" w:rsidRPr="004A6515">
        <w:rPr>
          <w:rFonts w:cstheme="minorHAnsi"/>
          <w:color w:val="595959" w:themeColor="text1" w:themeTint="A6"/>
          <w:sz w:val="24"/>
          <w:szCs w:val="24"/>
        </w:rPr>
        <w:t xml:space="preserve"> </w:t>
      </w:r>
      <w:r w:rsidR="001F21C7" w:rsidRPr="004A6515">
        <w:rPr>
          <w:rFonts w:cstheme="minorHAnsi"/>
          <w:color w:val="595959" w:themeColor="text1" w:themeTint="A6"/>
          <w:sz w:val="24"/>
          <w:szCs w:val="24"/>
        </w:rPr>
        <w:t xml:space="preserve">sono </w:t>
      </w:r>
      <w:r w:rsidR="00A2490F" w:rsidRPr="004A6515">
        <w:rPr>
          <w:rFonts w:cstheme="minorHAnsi"/>
          <w:color w:val="595959" w:themeColor="text1" w:themeTint="A6"/>
          <w:sz w:val="24"/>
          <w:szCs w:val="24"/>
        </w:rPr>
        <w:t xml:space="preserve"> </w:t>
      </w:r>
      <w:r w:rsidRPr="004A6515">
        <w:rPr>
          <w:rFonts w:cstheme="minorHAnsi"/>
          <w:color w:val="595959" w:themeColor="text1" w:themeTint="A6"/>
          <w:sz w:val="24"/>
          <w:szCs w:val="24"/>
        </w:rPr>
        <w:t xml:space="preserve"> soprattutto </w:t>
      </w:r>
      <w:r w:rsidR="00A2490F" w:rsidRPr="004A6515">
        <w:rPr>
          <w:rFonts w:cstheme="minorHAnsi"/>
          <w:color w:val="595959" w:themeColor="text1" w:themeTint="A6"/>
          <w:sz w:val="24"/>
          <w:szCs w:val="24"/>
        </w:rPr>
        <w:t xml:space="preserve"> </w:t>
      </w:r>
      <w:r w:rsidR="001F21C7" w:rsidRPr="004A6515">
        <w:rPr>
          <w:rFonts w:cstheme="minorHAnsi"/>
          <w:color w:val="595959" w:themeColor="text1" w:themeTint="A6"/>
          <w:sz w:val="24"/>
          <w:szCs w:val="24"/>
        </w:rPr>
        <w:t xml:space="preserve">le tre paia di magnifici calzari o ‘sandali pontificali’ </w:t>
      </w:r>
      <w:r w:rsidR="00A2490F" w:rsidRPr="004A6515">
        <w:rPr>
          <w:rFonts w:cstheme="minorHAnsi"/>
          <w:color w:val="595959" w:themeColor="text1" w:themeTint="A6"/>
          <w:sz w:val="24"/>
          <w:szCs w:val="24"/>
        </w:rPr>
        <w:t xml:space="preserve"> di Castel Sant’Elia</w:t>
      </w:r>
      <w:r w:rsidRPr="004A6515">
        <w:rPr>
          <w:rFonts w:cstheme="minorHAnsi"/>
          <w:color w:val="595959" w:themeColor="text1" w:themeTint="A6"/>
          <w:sz w:val="24"/>
          <w:szCs w:val="24"/>
        </w:rPr>
        <w:t xml:space="preserve">, </w:t>
      </w:r>
      <w:r w:rsidR="00A2490F" w:rsidRPr="004A6515">
        <w:rPr>
          <w:rFonts w:cstheme="minorHAnsi"/>
          <w:color w:val="595959" w:themeColor="text1" w:themeTint="A6"/>
          <w:sz w:val="24"/>
          <w:szCs w:val="24"/>
        </w:rPr>
        <w:t xml:space="preserve"> </w:t>
      </w:r>
      <w:r w:rsidR="001F21C7" w:rsidRPr="004A6515">
        <w:rPr>
          <w:rFonts w:cstheme="minorHAnsi"/>
          <w:color w:val="595959" w:themeColor="text1" w:themeTint="A6"/>
          <w:sz w:val="24"/>
          <w:szCs w:val="24"/>
        </w:rPr>
        <w:t>oggetto</w:t>
      </w:r>
      <w:r w:rsidR="00A2490F" w:rsidRPr="004A6515">
        <w:rPr>
          <w:rFonts w:cstheme="minorHAnsi"/>
          <w:color w:val="595959" w:themeColor="text1" w:themeTint="A6"/>
          <w:sz w:val="24"/>
          <w:szCs w:val="24"/>
        </w:rPr>
        <w:t xml:space="preserve"> </w:t>
      </w:r>
      <w:r w:rsidR="001F21C7" w:rsidRPr="004A6515">
        <w:rPr>
          <w:rFonts w:cstheme="minorHAnsi"/>
          <w:color w:val="595959" w:themeColor="text1" w:themeTint="A6"/>
          <w:sz w:val="24"/>
          <w:szCs w:val="24"/>
        </w:rPr>
        <w:t xml:space="preserve">degli interventi  della Dott.ssa Anna Valeria  </w:t>
      </w:r>
      <w:proofErr w:type="spellStart"/>
      <w:r w:rsidR="001F21C7" w:rsidRPr="004A6515">
        <w:rPr>
          <w:rFonts w:cstheme="minorHAnsi"/>
          <w:color w:val="595959" w:themeColor="text1" w:themeTint="A6"/>
          <w:sz w:val="24"/>
          <w:szCs w:val="24"/>
        </w:rPr>
        <w:t>Jervis</w:t>
      </w:r>
      <w:proofErr w:type="spellEnd"/>
      <w:r w:rsidR="004A6515" w:rsidRPr="004A6515">
        <w:rPr>
          <w:rFonts w:cstheme="minorHAnsi"/>
          <w:color w:val="595959" w:themeColor="text1" w:themeTint="A6"/>
          <w:sz w:val="24"/>
          <w:szCs w:val="24"/>
        </w:rPr>
        <w:t xml:space="preserve">, restauratrice </w:t>
      </w:r>
      <w:r w:rsidR="001F21C7" w:rsidRPr="004A6515">
        <w:rPr>
          <w:rFonts w:cstheme="minorHAnsi"/>
          <w:color w:val="595959" w:themeColor="text1" w:themeTint="A6"/>
          <w:sz w:val="24"/>
          <w:szCs w:val="24"/>
        </w:rPr>
        <w:t xml:space="preserve"> dell’ </w:t>
      </w:r>
      <w:r w:rsidR="006F07FE" w:rsidRPr="004A6515">
        <w:rPr>
          <w:rFonts w:cstheme="minorHAnsi"/>
          <w:color w:val="595959" w:themeColor="text1" w:themeTint="A6"/>
          <w:sz w:val="24"/>
          <w:szCs w:val="24"/>
        </w:rPr>
        <w:t xml:space="preserve"> I</w:t>
      </w:r>
      <w:r w:rsidR="00A2490F" w:rsidRPr="004A6515">
        <w:rPr>
          <w:rFonts w:cstheme="minorHAnsi"/>
          <w:color w:val="595959" w:themeColor="text1" w:themeTint="A6"/>
          <w:sz w:val="24"/>
          <w:szCs w:val="24"/>
        </w:rPr>
        <w:t>stituto Sup</w:t>
      </w:r>
      <w:r w:rsidR="001F21C7" w:rsidRPr="004A6515">
        <w:rPr>
          <w:rFonts w:cstheme="minorHAnsi"/>
          <w:color w:val="595959" w:themeColor="text1" w:themeTint="A6"/>
          <w:sz w:val="24"/>
          <w:szCs w:val="24"/>
        </w:rPr>
        <w:t xml:space="preserve">eriore per la Conservazione ed il Restauro  </w:t>
      </w:r>
      <w:r w:rsidR="00D26BE6" w:rsidRPr="004A6515">
        <w:rPr>
          <w:rFonts w:cstheme="minorHAnsi"/>
          <w:color w:val="595959" w:themeColor="text1" w:themeTint="A6"/>
          <w:sz w:val="24"/>
          <w:szCs w:val="24"/>
        </w:rPr>
        <w:t>(ISCR)</w:t>
      </w:r>
      <w:r w:rsidR="001F21C7" w:rsidRPr="004A6515">
        <w:rPr>
          <w:rFonts w:cstheme="minorHAnsi"/>
          <w:color w:val="595959" w:themeColor="text1" w:themeTint="A6"/>
          <w:sz w:val="24"/>
          <w:szCs w:val="24"/>
        </w:rPr>
        <w:t xml:space="preserve">  e del Dott. Michael </w:t>
      </w:r>
      <w:proofErr w:type="spellStart"/>
      <w:r w:rsidR="001F21C7" w:rsidRPr="004A6515">
        <w:rPr>
          <w:rFonts w:cstheme="minorHAnsi"/>
          <w:color w:val="595959" w:themeColor="text1" w:themeTint="A6"/>
          <w:sz w:val="24"/>
          <w:szCs w:val="24"/>
        </w:rPr>
        <w:t>Jung</w:t>
      </w:r>
      <w:proofErr w:type="spellEnd"/>
      <w:r w:rsidR="001F21C7" w:rsidRPr="004A6515">
        <w:rPr>
          <w:rFonts w:cstheme="minorHAnsi"/>
          <w:color w:val="595959" w:themeColor="text1" w:themeTint="A6"/>
          <w:sz w:val="24"/>
          <w:szCs w:val="24"/>
        </w:rPr>
        <w:t xml:space="preserve">, </w:t>
      </w:r>
      <w:r w:rsidR="004A6515" w:rsidRPr="004A6515">
        <w:rPr>
          <w:rFonts w:cstheme="minorHAnsi"/>
          <w:color w:val="595959" w:themeColor="text1" w:themeTint="A6"/>
          <w:sz w:val="24"/>
          <w:szCs w:val="24"/>
        </w:rPr>
        <w:t xml:space="preserve"> </w:t>
      </w:r>
      <w:r w:rsidR="004A6515" w:rsidRPr="004A6515">
        <w:rPr>
          <w:rFonts w:cstheme="minorHAnsi"/>
          <w:color w:val="595959" w:themeColor="text1" w:themeTint="A6"/>
          <w:sz w:val="24"/>
          <w:szCs w:val="24"/>
          <w:shd w:val="clear" w:color="auto" w:fill="FFFFFF"/>
        </w:rPr>
        <w:t xml:space="preserve">curatore del settore Islamico e delle Antichità Sudarabiche del Museo delle Civiltà/ Museo d’Arte Orientale </w:t>
      </w:r>
      <w:r w:rsidR="00A2490F" w:rsidRPr="004A6515">
        <w:rPr>
          <w:rFonts w:cstheme="minorHAnsi"/>
          <w:color w:val="595959" w:themeColor="text1" w:themeTint="A6"/>
          <w:sz w:val="24"/>
          <w:szCs w:val="24"/>
        </w:rPr>
        <w:t>e delle Civiltà di Roma.</w:t>
      </w:r>
    </w:p>
    <w:p w:rsidR="001D558A" w:rsidRDefault="00A2490F" w:rsidP="00986D92">
      <w:pPr>
        <w:spacing w:after="0"/>
        <w:jc w:val="both"/>
        <w:rPr>
          <w:rFonts w:cstheme="minorHAnsi"/>
          <w:color w:val="595959" w:themeColor="text1" w:themeTint="A6"/>
          <w:sz w:val="24"/>
          <w:szCs w:val="24"/>
        </w:rPr>
      </w:pPr>
      <w:r w:rsidRPr="004A6515">
        <w:rPr>
          <w:rFonts w:cstheme="minorHAnsi"/>
          <w:color w:val="595959" w:themeColor="text1" w:themeTint="A6"/>
          <w:sz w:val="24"/>
          <w:szCs w:val="24"/>
        </w:rPr>
        <w:t>Delle tre paia,</w:t>
      </w:r>
      <w:r w:rsidR="00E87453" w:rsidRPr="004A6515">
        <w:rPr>
          <w:rFonts w:cstheme="minorHAnsi"/>
          <w:color w:val="595959" w:themeColor="text1" w:themeTint="A6"/>
          <w:sz w:val="24"/>
          <w:szCs w:val="24"/>
        </w:rPr>
        <w:t xml:space="preserve"> databili ai secoli  XII-XIII</w:t>
      </w:r>
      <w:r w:rsidR="00E05BFE">
        <w:rPr>
          <w:rFonts w:cstheme="minorHAnsi"/>
          <w:color w:val="595959" w:themeColor="text1" w:themeTint="A6"/>
          <w:sz w:val="24"/>
          <w:szCs w:val="24"/>
        </w:rPr>
        <w:t xml:space="preserve">, </w:t>
      </w:r>
      <w:r w:rsidR="00186148" w:rsidRPr="004A6515">
        <w:rPr>
          <w:rFonts w:cstheme="minorHAnsi"/>
          <w:color w:val="595959" w:themeColor="text1" w:themeTint="A6"/>
          <w:sz w:val="24"/>
          <w:szCs w:val="24"/>
        </w:rPr>
        <w:t>quello</w:t>
      </w:r>
      <w:r w:rsidR="00AD5899" w:rsidRPr="004A6515">
        <w:rPr>
          <w:rFonts w:cstheme="minorHAnsi"/>
          <w:color w:val="595959" w:themeColor="text1" w:themeTint="A6"/>
          <w:sz w:val="24"/>
          <w:szCs w:val="24"/>
        </w:rPr>
        <w:t xml:space="preserve"> </w:t>
      </w:r>
      <w:r w:rsidR="00BD4EDF" w:rsidRPr="004A6515">
        <w:rPr>
          <w:rFonts w:cstheme="minorHAnsi"/>
          <w:color w:val="595959" w:themeColor="text1" w:themeTint="A6"/>
          <w:sz w:val="24"/>
          <w:szCs w:val="24"/>
        </w:rPr>
        <w:t xml:space="preserve">di altezza </w:t>
      </w:r>
      <w:r w:rsidR="00186148" w:rsidRPr="004A6515">
        <w:rPr>
          <w:rFonts w:cstheme="minorHAnsi"/>
          <w:color w:val="595959" w:themeColor="text1" w:themeTint="A6"/>
          <w:sz w:val="24"/>
          <w:szCs w:val="24"/>
        </w:rPr>
        <w:t xml:space="preserve"> alla caviglia </w:t>
      </w:r>
      <w:r w:rsidR="00186148" w:rsidRPr="004A6515">
        <w:rPr>
          <w:rFonts w:cstheme="minorHAnsi"/>
          <w:color w:val="595959" w:themeColor="text1" w:themeTint="A6"/>
          <w:sz w:val="24"/>
          <w:szCs w:val="24"/>
          <w:highlight w:val="cyan"/>
        </w:rPr>
        <w:t>( figura</w:t>
      </w:r>
      <w:r w:rsidR="00FE5D0A" w:rsidRPr="004A6515">
        <w:rPr>
          <w:rFonts w:cstheme="minorHAnsi"/>
          <w:color w:val="595959" w:themeColor="text1" w:themeTint="A6"/>
          <w:sz w:val="24"/>
          <w:szCs w:val="24"/>
          <w:highlight w:val="cyan"/>
        </w:rPr>
        <w:t>2</w:t>
      </w:r>
      <w:r w:rsidR="00186148" w:rsidRPr="004A6515">
        <w:rPr>
          <w:rFonts w:cstheme="minorHAnsi"/>
          <w:color w:val="595959" w:themeColor="text1" w:themeTint="A6"/>
          <w:sz w:val="24"/>
          <w:szCs w:val="24"/>
        </w:rPr>
        <w:t xml:space="preserve">) </w:t>
      </w:r>
      <w:r w:rsidR="00BD4EDF" w:rsidRPr="004A6515">
        <w:rPr>
          <w:rFonts w:cstheme="minorHAnsi"/>
          <w:color w:val="595959" w:themeColor="text1" w:themeTint="A6"/>
          <w:sz w:val="24"/>
          <w:szCs w:val="24"/>
        </w:rPr>
        <w:t>con serpenti intrecciati</w:t>
      </w:r>
      <w:r w:rsidRPr="004A6515">
        <w:rPr>
          <w:rFonts w:cstheme="minorHAnsi"/>
          <w:color w:val="595959" w:themeColor="text1" w:themeTint="A6"/>
          <w:sz w:val="24"/>
          <w:szCs w:val="24"/>
        </w:rPr>
        <w:t xml:space="preserve">, ci ricorda Anna  Valeria  </w:t>
      </w:r>
      <w:proofErr w:type="spellStart"/>
      <w:r w:rsidRPr="004A6515">
        <w:rPr>
          <w:rFonts w:cstheme="minorHAnsi"/>
          <w:color w:val="595959" w:themeColor="text1" w:themeTint="A6"/>
          <w:sz w:val="24"/>
          <w:szCs w:val="24"/>
        </w:rPr>
        <w:t>Jervi</w:t>
      </w:r>
      <w:r w:rsidR="006F07FE" w:rsidRPr="004A6515">
        <w:rPr>
          <w:rFonts w:cstheme="minorHAnsi"/>
          <w:color w:val="595959" w:themeColor="text1" w:themeTint="A6"/>
          <w:sz w:val="24"/>
          <w:szCs w:val="24"/>
        </w:rPr>
        <w:t>s</w:t>
      </w:r>
      <w:proofErr w:type="spellEnd"/>
      <w:r w:rsidR="006F07FE" w:rsidRPr="004A6515">
        <w:rPr>
          <w:rFonts w:cstheme="minorHAnsi"/>
          <w:color w:val="595959" w:themeColor="text1" w:themeTint="A6"/>
          <w:sz w:val="24"/>
          <w:szCs w:val="24"/>
        </w:rPr>
        <w:t xml:space="preserve">, può </w:t>
      </w:r>
      <w:r w:rsidR="003E0726" w:rsidRPr="004A6515">
        <w:rPr>
          <w:rFonts w:cstheme="minorHAnsi"/>
          <w:color w:val="595959" w:themeColor="text1" w:themeTint="A6"/>
          <w:sz w:val="24"/>
          <w:szCs w:val="24"/>
        </w:rPr>
        <w:t xml:space="preserve"> trovare un suo </w:t>
      </w:r>
      <w:r w:rsidRPr="004A6515">
        <w:rPr>
          <w:rFonts w:cstheme="minorHAnsi"/>
          <w:color w:val="595959" w:themeColor="text1" w:themeTint="A6"/>
          <w:sz w:val="24"/>
          <w:szCs w:val="24"/>
        </w:rPr>
        <w:t xml:space="preserve"> corrispettivo </w:t>
      </w:r>
      <w:r w:rsidR="001D558A">
        <w:rPr>
          <w:rFonts w:cstheme="minorHAnsi"/>
          <w:color w:val="595959" w:themeColor="text1" w:themeTint="A6"/>
          <w:sz w:val="24"/>
          <w:szCs w:val="24"/>
        </w:rPr>
        <w:t xml:space="preserve"> tipologico </w:t>
      </w:r>
      <w:r w:rsidR="003E0726" w:rsidRPr="004A6515">
        <w:rPr>
          <w:rFonts w:cstheme="minorHAnsi"/>
          <w:color w:val="595959" w:themeColor="text1" w:themeTint="A6"/>
          <w:sz w:val="24"/>
          <w:szCs w:val="24"/>
        </w:rPr>
        <w:t xml:space="preserve"> </w:t>
      </w:r>
      <w:r w:rsidR="001D558A">
        <w:rPr>
          <w:rFonts w:cstheme="minorHAnsi"/>
          <w:color w:val="595959" w:themeColor="text1" w:themeTint="A6"/>
          <w:sz w:val="24"/>
          <w:szCs w:val="24"/>
        </w:rPr>
        <w:t xml:space="preserve"> nell’altro </w:t>
      </w:r>
      <w:r w:rsidR="003E0726" w:rsidRPr="004A6515">
        <w:rPr>
          <w:rFonts w:cstheme="minorHAnsi"/>
          <w:color w:val="595959" w:themeColor="text1" w:themeTint="A6"/>
          <w:sz w:val="24"/>
          <w:szCs w:val="24"/>
        </w:rPr>
        <w:t xml:space="preserve"> </w:t>
      </w:r>
      <w:r w:rsidRPr="004A6515">
        <w:rPr>
          <w:rFonts w:cstheme="minorHAnsi"/>
          <w:color w:val="595959" w:themeColor="text1" w:themeTint="A6"/>
          <w:sz w:val="24"/>
          <w:szCs w:val="24"/>
        </w:rPr>
        <w:t xml:space="preserve">conservato </w:t>
      </w:r>
      <w:r w:rsidR="006C669B">
        <w:rPr>
          <w:rFonts w:cstheme="minorHAnsi"/>
          <w:color w:val="595959" w:themeColor="text1" w:themeTint="A6"/>
          <w:sz w:val="24"/>
          <w:szCs w:val="24"/>
        </w:rPr>
        <w:t xml:space="preserve">  a Ginevra </w:t>
      </w:r>
      <w:r w:rsidRPr="004A6515">
        <w:rPr>
          <w:rFonts w:cstheme="minorHAnsi"/>
          <w:color w:val="595959" w:themeColor="text1" w:themeTint="A6"/>
          <w:sz w:val="24"/>
          <w:szCs w:val="24"/>
        </w:rPr>
        <w:t xml:space="preserve"> e appartenuto all’</w:t>
      </w:r>
      <w:r w:rsidR="006F07FE" w:rsidRPr="004A6515">
        <w:rPr>
          <w:rFonts w:cstheme="minorHAnsi"/>
          <w:color w:val="595959" w:themeColor="text1" w:themeTint="A6"/>
          <w:sz w:val="24"/>
          <w:szCs w:val="24"/>
        </w:rPr>
        <w:t xml:space="preserve">  abate di </w:t>
      </w:r>
      <w:proofErr w:type="spellStart"/>
      <w:r w:rsidR="006F07FE" w:rsidRPr="004A6515">
        <w:rPr>
          <w:rFonts w:cstheme="minorHAnsi"/>
          <w:color w:val="595959" w:themeColor="text1" w:themeTint="A6"/>
          <w:sz w:val="24"/>
          <w:szCs w:val="24"/>
        </w:rPr>
        <w:t>St</w:t>
      </w:r>
      <w:r w:rsidRPr="004A6515">
        <w:rPr>
          <w:rFonts w:cstheme="minorHAnsi"/>
          <w:color w:val="595959" w:themeColor="text1" w:themeTint="A6"/>
          <w:sz w:val="24"/>
          <w:szCs w:val="24"/>
        </w:rPr>
        <w:t>avelot</w:t>
      </w:r>
      <w:proofErr w:type="spellEnd"/>
      <w:r w:rsidR="006C669B">
        <w:rPr>
          <w:rFonts w:cstheme="minorHAnsi"/>
          <w:color w:val="595959" w:themeColor="text1" w:themeTint="A6"/>
          <w:sz w:val="24"/>
          <w:szCs w:val="24"/>
        </w:rPr>
        <w:t xml:space="preserve"> in Belgio </w:t>
      </w:r>
      <w:r w:rsidR="001F55F1" w:rsidRPr="004A6515">
        <w:rPr>
          <w:rFonts w:cstheme="minorHAnsi"/>
          <w:color w:val="595959" w:themeColor="text1" w:themeTint="A6"/>
          <w:sz w:val="24"/>
          <w:szCs w:val="24"/>
        </w:rPr>
        <w:t xml:space="preserve"> ( </w:t>
      </w:r>
      <w:r w:rsidR="001F55F1" w:rsidRPr="004A6515">
        <w:rPr>
          <w:rFonts w:cstheme="minorHAnsi"/>
          <w:color w:val="595959" w:themeColor="text1" w:themeTint="A6"/>
          <w:sz w:val="24"/>
          <w:szCs w:val="24"/>
          <w:highlight w:val="cyan"/>
        </w:rPr>
        <w:t>figura</w:t>
      </w:r>
      <w:r w:rsidR="00FE5D0A" w:rsidRPr="004A6515">
        <w:rPr>
          <w:rFonts w:cstheme="minorHAnsi"/>
          <w:color w:val="595959" w:themeColor="text1" w:themeTint="A6"/>
          <w:sz w:val="24"/>
          <w:szCs w:val="24"/>
          <w:highlight w:val="cyan"/>
        </w:rPr>
        <w:t xml:space="preserve"> 3</w:t>
      </w:r>
      <w:r w:rsidR="001F55F1" w:rsidRPr="004A6515">
        <w:rPr>
          <w:rFonts w:cstheme="minorHAnsi"/>
          <w:color w:val="595959" w:themeColor="text1" w:themeTint="A6"/>
          <w:sz w:val="24"/>
          <w:szCs w:val="24"/>
        </w:rPr>
        <w:t xml:space="preserve">) </w:t>
      </w:r>
      <w:r w:rsidR="001D558A">
        <w:rPr>
          <w:rFonts w:cstheme="minorHAnsi"/>
          <w:color w:val="595959" w:themeColor="text1" w:themeTint="A6"/>
          <w:sz w:val="24"/>
          <w:szCs w:val="24"/>
        </w:rPr>
        <w:t>il quale fu</w:t>
      </w:r>
      <w:r w:rsidRPr="004A6515">
        <w:rPr>
          <w:rFonts w:cstheme="minorHAnsi"/>
          <w:color w:val="595959" w:themeColor="text1" w:themeTint="A6"/>
          <w:sz w:val="24"/>
          <w:szCs w:val="24"/>
        </w:rPr>
        <w:t xml:space="preserve"> </w:t>
      </w:r>
      <w:r w:rsidR="00AF7DDA" w:rsidRPr="004A6515">
        <w:rPr>
          <w:rFonts w:cstheme="minorHAnsi"/>
          <w:color w:val="595959" w:themeColor="text1" w:themeTint="A6"/>
          <w:sz w:val="24"/>
          <w:szCs w:val="24"/>
        </w:rPr>
        <w:t>investito dei suoi paramenti pontificali dall’ antipap</w:t>
      </w:r>
      <w:r w:rsidR="00186148" w:rsidRPr="004A6515">
        <w:rPr>
          <w:rFonts w:cstheme="minorHAnsi"/>
          <w:color w:val="595959" w:themeColor="text1" w:themeTint="A6"/>
          <w:sz w:val="24"/>
          <w:szCs w:val="24"/>
        </w:rPr>
        <w:t>a</w:t>
      </w:r>
      <w:r w:rsidR="00B75D2C" w:rsidRPr="004A6515">
        <w:rPr>
          <w:rFonts w:cstheme="minorHAnsi"/>
          <w:color w:val="595959" w:themeColor="text1" w:themeTint="A6"/>
          <w:sz w:val="24"/>
          <w:szCs w:val="24"/>
        </w:rPr>
        <w:t xml:space="preserve"> Vittore IV ( </w:t>
      </w:r>
      <w:proofErr w:type="spellStart"/>
      <w:r w:rsidR="00B75D2C" w:rsidRPr="004A6515">
        <w:rPr>
          <w:rFonts w:cstheme="minorHAnsi"/>
          <w:color w:val="595959" w:themeColor="text1" w:themeTint="A6"/>
          <w:sz w:val="24"/>
          <w:szCs w:val="24"/>
        </w:rPr>
        <w:t>pont</w:t>
      </w:r>
      <w:proofErr w:type="spellEnd"/>
      <w:r w:rsidR="00B75D2C" w:rsidRPr="004A6515">
        <w:rPr>
          <w:rFonts w:cstheme="minorHAnsi"/>
          <w:color w:val="595959" w:themeColor="text1" w:themeTint="A6"/>
          <w:sz w:val="24"/>
          <w:szCs w:val="24"/>
        </w:rPr>
        <w:t>. 1159-1164).</w:t>
      </w:r>
      <w:r w:rsidR="00AD5899" w:rsidRPr="004A6515">
        <w:rPr>
          <w:rFonts w:cstheme="minorHAnsi"/>
          <w:color w:val="595959" w:themeColor="text1" w:themeTint="A6"/>
          <w:sz w:val="24"/>
          <w:szCs w:val="24"/>
        </w:rPr>
        <w:t xml:space="preserve"> </w:t>
      </w:r>
      <w:r w:rsidR="00BD4EDF" w:rsidRPr="004A6515">
        <w:rPr>
          <w:rFonts w:cstheme="minorHAnsi"/>
          <w:color w:val="595959" w:themeColor="text1" w:themeTint="A6"/>
          <w:sz w:val="24"/>
          <w:szCs w:val="24"/>
        </w:rPr>
        <w:t xml:space="preserve">Splendido anche il paio più alto a stivaletto con decorazioni ad arabeschi  </w:t>
      </w:r>
      <w:r w:rsidR="00BD4EDF" w:rsidRPr="004A6515">
        <w:rPr>
          <w:rFonts w:cstheme="minorHAnsi"/>
          <w:color w:val="595959" w:themeColor="text1" w:themeTint="A6"/>
          <w:sz w:val="24"/>
          <w:szCs w:val="24"/>
          <w:highlight w:val="cyan"/>
        </w:rPr>
        <w:t>( figura</w:t>
      </w:r>
      <w:r w:rsidR="00FE5D0A" w:rsidRPr="004A6515">
        <w:rPr>
          <w:rFonts w:cstheme="minorHAnsi"/>
          <w:color w:val="595959" w:themeColor="text1" w:themeTint="A6"/>
          <w:sz w:val="24"/>
          <w:szCs w:val="24"/>
          <w:highlight w:val="cyan"/>
        </w:rPr>
        <w:t xml:space="preserve"> 4</w:t>
      </w:r>
      <w:r w:rsidR="00BD4EDF" w:rsidRPr="004A6515">
        <w:rPr>
          <w:rFonts w:cstheme="minorHAnsi"/>
          <w:color w:val="595959" w:themeColor="text1" w:themeTint="A6"/>
          <w:sz w:val="24"/>
          <w:szCs w:val="24"/>
          <w:highlight w:val="cyan"/>
        </w:rPr>
        <w:t>)</w:t>
      </w:r>
      <w:r w:rsidR="00BD4EDF" w:rsidRPr="004A6515">
        <w:rPr>
          <w:rFonts w:cstheme="minorHAnsi"/>
          <w:color w:val="595959" w:themeColor="text1" w:themeTint="A6"/>
          <w:sz w:val="24"/>
          <w:szCs w:val="24"/>
        </w:rPr>
        <w:t xml:space="preserve"> e il terzo, altrettanto pregevole</w:t>
      </w:r>
      <w:r w:rsidR="003E0726" w:rsidRPr="004A6515">
        <w:rPr>
          <w:rFonts w:cstheme="minorHAnsi"/>
          <w:color w:val="595959" w:themeColor="text1" w:themeTint="A6"/>
          <w:sz w:val="24"/>
          <w:szCs w:val="24"/>
        </w:rPr>
        <w:t xml:space="preserve">, </w:t>
      </w:r>
      <w:r w:rsidR="001D558A">
        <w:rPr>
          <w:rFonts w:cstheme="minorHAnsi"/>
          <w:color w:val="595959" w:themeColor="text1" w:themeTint="A6"/>
          <w:sz w:val="24"/>
          <w:szCs w:val="24"/>
        </w:rPr>
        <w:t xml:space="preserve"> </w:t>
      </w:r>
      <w:r w:rsidR="00AD5899" w:rsidRPr="004A6515">
        <w:rPr>
          <w:rFonts w:cstheme="minorHAnsi"/>
          <w:color w:val="595959" w:themeColor="text1" w:themeTint="A6"/>
          <w:sz w:val="24"/>
          <w:szCs w:val="24"/>
        </w:rPr>
        <w:t xml:space="preserve">in tessuto </w:t>
      </w:r>
      <w:proofErr w:type="spellStart"/>
      <w:r w:rsidR="00AD5899" w:rsidRPr="004A6515">
        <w:rPr>
          <w:rFonts w:cstheme="minorHAnsi"/>
          <w:color w:val="595959" w:themeColor="text1" w:themeTint="A6"/>
          <w:sz w:val="24"/>
          <w:szCs w:val="24"/>
        </w:rPr>
        <w:t>cremesino</w:t>
      </w:r>
      <w:proofErr w:type="spellEnd"/>
      <w:r w:rsidR="00AD5899" w:rsidRPr="004A6515">
        <w:rPr>
          <w:rFonts w:cstheme="minorHAnsi"/>
          <w:color w:val="595959" w:themeColor="text1" w:themeTint="A6"/>
          <w:sz w:val="24"/>
          <w:szCs w:val="24"/>
        </w:rPr>
        <w:t xml:space="preserve"> ricoperto con foglia d’</w:t>
      </w:r>
      <w:r w:rsidR="00E87453" w:rsidRPr="004A6515">
        <w:rPr>
          <w:rFonts w:cstheme="minorHAnsi"/>
          <w:color w:val="595959" w:themeColor="text1" w:themeTint="A6"/>
          <w:sz w:val="24"/>
          <w:szCs w:val="24"/>
        </w:rPr>
        <w:t>oro</w:t>
      </w:r>
      <w:r w:rsidR="00BD4EDF" w:rsidRPr="004A6515">
        <w:rPr>
          <w:rFonts w:cstheme="minorHAnsi"/>
          <w:color w:val="595959" w:themeColor="text1" w:themeTint="A6"/>
          <w:sz w:val="24"/>
          <w:szCs w:val="24"/>
        </w:rPr>
        <w:t xml:space="preserve">,  attualmente in </w:t>
      </w:r>
      <w:r w:rsidR="003E0726" w:rsidRPr="004A6515">
        <w:rPr>
          <w:rFonts w:cstheme="minorHAnsi"/>
          <w:color w:val="595959" w:themeColor="text1" w:themeTint="A6"/>
          <w:sz w:val="24"/>
          <w:szCs w:val="24"/>
        </w:rPr>
        <w:t xml:space="preserve">restauro ( </w:t>
      </w:r>
      <w:r w:rsidR="003E0726" w:rsidRPr="004A6515">
        <w:rPr>
          <w:rFonts w:cstheme="minorHAnsi"/>
          <w:color w:val="595959" w:themeColor="text1" w:themeTint="A6"/>
          <w:sz w:val="24"/>
          <w:szCs w:val="24"/>
          <w:highlight w:val="cyan"/>
        </w:rPr>
        <w:t>figura</w:t>
      </w:r>
      <w:r w:rsidR="00FE5D0A" w:rsidRPr="004A6515">
        <w:rPr>
          <w:rFonts w:cstheme="minorHAnsi"/>
          <w:color w:val="595959" w:themeColor="text1" w:themeTint="A6"/>
          <w:sz w:val="24"/>
          <w:szCs w:val="24"/>
          <w:highlight w:val="cyan"/>
        </w:rPr>
        <w:t xml:space="preserve"> 5</w:t>
      </w:r>
      <w:r w:rsidR="003E0726" w:rsidRPr="004A6515">
        <w:rPr>
          <w:rFonts w:cstheme="minorHAnsi"/>
          <w:color w:val="595959" w:themeColor="text1" w:themeTint="A6"/>
          <w:sz w:val="24"/>
          <w:szCs w:val="24"/>
          <w:highlight w:val="cyan"/>
        </w:rPr>
        <w:t>).</w:t>
      </w:r>
      <w:r w:rsidR="003E0726" w:rsidRPr="004A6515">
        <w:rPr>
          <w:rFonts w:cstheme="minorHAnsi"/>
          <w:color w:val="595959" w:themeColor="text1" w:themeTint="A6"/>
          <w:sz w:val="24"/>
          <w:szCs w:val="24"/>
        </w:rPr>
        <w:t xml:space="preserve"> </w:t>
      </w:r>
    </w:p>
    <w:p w:rsidR="003E0726" w:rsidRPr="004A6515" w:rsidRDefault="003E0726" w:rsidP="00986D92">
      <w:pPr>
        <w:spacing w:after="0"/>
        <w:ind w:firstLine="708"/>
        <w:jc w:val="both"/>
        <w:rPr>
          <w:rFonts w:cstheme="minorHAnsi"/>
          <w:color w:val="595959" w:themeColor="text1" w:themeTint="A6"/>
          <w:sz w:val="24"/>
          <w:szCs w:val="24"/>
        </w:rPr>
      </w:pPr>
      <w:r w:rsidRPr="004A6515">
        <w:rPr>
          <w:rFonts w:cstheme="minorHAnsi"/>
          <w:color w:val="595959" w:themeColor="text1" w:themeTint="A6"/>
          <w:sz w:val="24"/>
          <w:szCs w:val="24"/>
        </w:rPr>
        <w:t>Due dei tre calzari</w:t>
      </w:r>
      <w:r w:rsidR="00AE6BBE" w:rsidRPr="004A6515">
        <w:rPr>
          <w:rFonts w:cstheme="minorHAnsi"/>
          <w:color w:val="595959" w:themeColor="text1" w:themeTint="A6"/>
          <w:sz w:val="24"/>
          <w:szCs w:val="24"/>
        </w:rPr>
        <w:t xml:space="preserve">, annota suggestivamente la </w:t>
      </w:r>
      <w:proofErr w:type="spellStart"/>
      <w:r w:rsidR="00AE6BBE" w:rsidRPr="004A6515">
        <w:rPr>
          <w:rFonts w:cstheme="minorHAnsi"/>
          <w:color w:val="595959" w:themeColor="text1" w:themeTint="A6"/>
          <w:sz w:val="24"/>
          <w:szCs w:val="24"/>
        </w:rPr>
        <w:t>Jerv</w:t>
      </w:r>
      <w:r w:rsidRPr="004A6515">
        <w:rPr>
          <w:rFonts w:cstheme="minorHAnsi"/>
          <w:color w:val="595959" w:themeColor="text1" w:themeTint="A6"/>
          <w:sz w:val="24"/>
          <w:szCs w:val="24"/>
        </w:rPr>
        <w:t>is</w:t>
      </w:r>
      <w:proofErr w:type="spellEnd"/>
      <w:r w:rsidRPr="004A6515">
        <w:rPr>
          <w:rFonts w:cstheme="minorHAnsi"/>
          <w:color w:val="595959" w:themeColor="text1" w:themeTint="A6"/>
          <w:sz w:val="24"/>
          <w:szCs w:val="24"/>
        </w:rPr>
        <w:t xml:space="preserve">, sembrano avere avuto quale </w:t>
      </w:r>
      <w:r w:rsidR="00E05BFE">
        <w:rPr>
          <w:rFonts w:cstheme="minorHAnsi"/>
          <w:color w:val="595959" w:themeColor="text1" w:themeTint="A6"/>
          <w:sz w:val="24"/>
          <w:szCs w:val="24"/>
        </w:rPr>
        <w:t xml:space="preserve">loro modello, </w:t>
      </w:r>
      <w:r w:rsidRPr="004A6515">
        <w:rPr>
          <w:rFonts w:cstheme="minorHAnsi"/>
          <w:color w:val="595959" w:themeColor="text1" w:themeTint="A6"/>
          <w:sz w:val="24"/>
          <w:szCs w:val="24"/>
        </w:rPr>
        <w:t>quelli indossati</w:t>
      </w:r>
      <w:r w:rsidR="001D558A">
        <w:rPr>
          <w:rFonts w:cstheme="minorHAnsi"/>
          <w:color w:val="595959" w:themeColor="text1" w:themeTint="A6"/>
          <w:sz w:val="24"/>
          <w:szCs w:val="24"/>
        </w:rPr>
        <w:t xml:space="preserve"> da San </w:t>
      </w:r>
      <w:r w:rsidRPr="004A6515">
        <w:rPr>
          <w:rFonts w:cstheme="minorHAnsi"/>
          <w:color w:val="595959" w:themeColor="text1" w:themeTint="A6"/>
          <w:sz w:val="24"/>
          <w:szCs w:val="24"/>
        </w:rPr>
        <w:t>Michele Arcangelo ne</w:t>
      </w:r>
      <w:r w:rsidR="00AE6BBE" w:rsidRPr="004A6515">
        <w:rPr>
          <w:rFonts w:cstheme="minorHAnsi"/>
          <w:color w:val="595959" w:themeColor="text1" w:themeTint="A6"/>
          <w:sz w:val="24"/>
          <w:szCs w:val="24"/>
        </w:rPr>
        <w:t xml:space="preserve">ll’ abside </w:t>
      </w:r>
      <w:r w:rsidRPr="004A6515">
        <w:rPr>
          <w:rFonts w:cstheme="minorHAnsi"/>
          <w:color w:val="595959" w:themeColor="text1" w:themeTint="A6"/>
          <w:sz w:val="24"/>
          <w:szCs w:val="24"/>
        </w:rPr>
        <w:t xml:space="preserve">dell’abbazia di </w:t>
      </w:r>
      <w:proofErr w:type="spellStart"/>
      <w:r w:rsidRPr="004A6515">
        <w:rPr>
          <w:rFonts w:cstheme="minorHAnsi"/>
          <w:color w:val="595959" w:themeColor="text1" w:themeTint="A6"/>
          <w:sz w:val="24"/>
          <w:szCs w:val="24"/>
        </w:rPr>
        <w:t>S.Elia</w:t>
      </w:r>
      <w:proofErr w:type="spellEnd"/>
      <w:r w:rsidRPr="004A6515">
        <w:rPr>
          <w:rFonts w:cstheme="minorHAnsi"/>
          <w:color w:val="595959" w:themeColor="text1" w:themeTint="A6"/>
          <w:sz w:val="24"/>
          <w:szCs w:val="24"/>
        </w:rPr>
        <w:t xml:space="preserve">, </w:t>
      </w:r>
      <w:r w:rsidR="00AE6BBE" w:rsidRPr="004A6515">
        <w:rPr>
          <w:rFonts w:cstheme="minorHAnsi"/>
          <w:color w:val="595959" w:themeColor="text1" w:themeTint="A6"/>
          <w:sz w:val="24"/>
          <w:szCs w:val="24"/>
        </w:rPr>
        <w:t xml:space="preserve">i quali, </w:t>
      </w:r>
      <w:r w:rsidR="001D558A">
        <w:rPr>
          <w:rFonts w:cstheme="minorHAnsi"/>
          <w:color w:val="595959" w:themeColor="text1" w:themeTint="A6"/>
          <w:sz w:val="24"/>
          <w:szCs w:val="24"/>
        </w:rPr>
        <w:t xml:space="preserve">mirabilmente </w:t>
      </w:r>
      <w:r w:rsidR="00AE6BBE" w:rsidRPr="004A6515">
        <w:rPr>
          <w:rFonts w:cstheme="minorHAnsi"/>
          <w:color w:val="595959" w:themeColor="text1" w:themeTint="A6"/>
          <w:sz w:val="24"/>
          <w:szCs w:val="24"/>
        </w:rPr>
        <w:t xml:space="preserve">puntinati, ricordano i rivetti in stagno argentato e le rosette che decorano i magnifici </w:t>
      </w:r>
      <w:r w:rsidR="001D558A">
        <w:rPr>
          <w:rFonts w:cstheme="minorHAnsi"/>
          <w:color w:val="595959" w:themeColor="text1" w:themeTint="A6"/>
          <w:sz w:val="24"/>
          <w:szCs w:val="24"/>
        </w:rPr>
        <w:t xml:space="preserve"> esemplari </w:t>
      </w:r>
      <w:proofErr w:type="spellStart"/>
      <w:r w:rsidR="00AE6BBE" w:rsidRPr="004A6515">
        <w:rPr>
          <w:rFonts w:cstheme="minorHAnsi"/>
          <w:color w:val="595959" w:themeColor="text1" w:themeTint="A6"/>
          <w:sz w:val="24"/>
          <w:szCs w:val="24"/>
        </w:rPr>
        <w:t>castellesi</w:t>
      </w:r>
      <w:proofErr w:type="spellEnd"/>
      <w:r w:rsidR="00AE6BBE" w:rsidRPr="004A6515">
        <w:rPr>
          <w:rFonts w:cstheme="minorHAnsi"/>
          <w:color w:val="595959" w:themeColor="text1" w:themeTint="A6"/>
          <w:sz w:val="24"/>
          <w:szCs w:val="24"/>
        </w:rPr>
        <w:t>.</w:t>
      </w:r>
    </w:p>
    <w:p w:rsidR="002540B8" w:rsidRPr="004A6515" w:rsidRDefault="00AE6BBE" w:rsidP="00986D92">
      <w:pPr>
        <w:spacing w:after="0"/>
        <w:jc w:val="both"/>
        <w:rPr>
          <w:rFonts w:cstheme="minorHAnsi"/>
          <w:color w:val="595959" w:themeColor="text1" w:themeTint="A6"/>
          <w:sz w:val="24"/>
          <w:szCs w:val="24"/>
        </w:rPr>
      </w:pPr>
      <w:r w:rsidRPr="004A6515">
        <w:rPr>
          <w:rFonts w:cstheme="minorHAnsi"/>
          <w:color w:val="595959" w:themeColor="text1" w:themeTint="A6"/>
          <w:sz w:val="24"/>
          <w:szCs w:val="24"/>
        </w:rPr>
        <w:t xml:space="preserve"> Altrettanto suggestivo il racconto di Michael </w:t>
      </w:r>
      <w:proofErr w:type="spellStart"/>
      <w:r w:rsidRPr="004A6515">
        <w:rPr>
          <w:rFonts w:cstheme="minorHAnsi"/>
          <w:color w:val="595959" w:themeColor="text1" w:themeTint="A6"/>
          <w:sz w:val="24"/>
          <w:szCs w:val="24"/>
        </w:rPr>
        <w:t>Jung</w:t>
      </w:r>
      <w:proofErr w:type="spellEnd"/>
      <w:r w:rsidRPr="004A6515">
        <w:rPr>
          <w:rFonts w:cstheme="minorHAnsi"/>
          <w:color w:val="595959" w:themeColor="text1" w:themeTint="A6"/>
          <w:sz w:val="24"/>
          <w:szCs w:val="24"/>
        </w:rPr>
        <w:t xml:space="preserve">  il quale, per farci comprendere il valore di questi calzari,  ha fatto rivivere lo splendore di una Sicilia medievale,  con in testa Palermo,   dove </w:t>
      </w:r>
      <w:r w:rsidRPr="004A6515">
        <w:rPr>
          <w:rFonts w:cstheme="minorHAnsi"/>
          <w:color w:val="595959" w:themeColor="text1" w:themeTint="A6"/>
          <w:sz w:val="24"/>
          <w:szCs w:val="24"/>
        </w:rPr>
        <w:lastRenderedPageBreak/>
        <w:t xml:space="preserve">la iniziale occupazione  moresca  </w:t>
      </w:r>
      <w:r w:rsidR="003109FC" w:rsidRPr="004A6515">
        <w:rPr>
          <w:rFonts w:cstheme="minorHAnsi"/>
          <w:color w:val="595959" w:themeColor="text1" w:themeTint="A6"/>
          <w:sz w:val="24"/>
          <w:szCs w:val="24"/>
        </w:rPr>
        <w:t xml:space="preserve"> dette </w:t>
      </w:r>
      <w:r w:rsidRPr="004A6515">
        <w:rPr>
          <w:rFonts w:cstheme="minorHAnsi"/>
          <w:color w:val="595959" w:themeColor="text1" w:themeTint="A6"/>
          <w:sz w:val="24"/>
          <w:szCs w:val="24"/>
        </w:rPr>
        <w:t xml:space="preserve"> vita </w:t>
      </w:r>
      <w:r w:rsidR="003109FC" w:rsidRPr="004A6515">
        <w:rPr>
          <w:rFonts w:cstheme="minorHAnsi"/>
          <w:color w:val="595959" w:themeColor="text1" w:themeTint="A6"/>
          <w:sz w:val="24"/>
          <w:szCs w:val="24"/>
        </w:rPr>
        <w:t xml:space="preserve"> nei secoli, </w:t>
      </w:r>
      <w:r w:rsidRPr="004A6515">
        <w:rPr>
          <w:rFonts w:cstheme="minorHAnsi"/>
          <w:color w:val="595959" w:themeColor="text1" w:themeTint="A6"/>
          <w:sz w:val="24"/>
          <w:szCs w:val="24"/>
        </w:rPr>
        <w:t xml:space="preserve">ad una  pacifica convivenza  di cristiani, arabi ed ebrei  </w:t>
      </w:r>
      <w:r w:rsidR="003109FC" w:rsidRPr="004A6515">
        <w:rPr>
          <w:rFonts w:cstheme="minorHAnsi"/>
          <w:color w:val="595959" w:themeColor="text1" w:themeTint="A6"/>
          <w:sz w:val="24"/>
          <w:szCs w:val="24"/>
        </w:rPr>
        <w:t xml:space="preserve">poi </w:t>
      </w:r>
      <w:r w:rsidRPr="004A6515">
        <w:rPr>
          <w:rFonts w:cstheme="minorHAnsi"/>
          <w:color w:val="595959" w:themeColor="text1" w:themeTint="A6"/>
          <w:sz w:val="24"/>
          <w:szCs w:val="24"/>
        </w:rPr>
        <w:t xml:space="preserve"> ereditata dai </w:t>
      </w:r>
      <w:r w:rsidR="002540B8" w:rsidRPr="004A6515">
        <w:rPr>
          <w:rFonts w:cstheme="minorHAnsi"/>
          <w:color w:val="595959" w:themeColor="text1" w:themeTint="A6"/>
          <w:sz w:val="24"/>
          <w:szCs w:val="24"/>
        </w:rPr>
        <w:t xml:space="preserve"> conqui</w:t>
      </w:r>
      <w:r w:rsidRPr="004A6515">
        <w:rPr>
          <w:rFonts w:cstheme="minorHAnsi"/>
          <w:color w:val="595959" w:themeColor="text1" w:themeTint="A6"/>
          <w:sz w:val="24"/>
          <w:szCs w:val="24"/>
        </w:rPr>
        <w:t xml:space="preserve">statori  normanni i quali mantennero in vita  quella </w:t>
      </w:r>
      <w:proofErr w:type="spellStart"/>
      <w:r w:rsidRPr="004A6515">
        <w:rPr>
          <w:rFonts w:cstheme="minorHAnsi"/>
          <w:i/>
          <w:color w:val="595959" w:themeColor="text1" w:themeTint="A6"/>
          <w:sz w:val="24"/>
          <w:szCs w:val="24"/>
        </w:rPr>
        <w:t>koiné</w:t>
      </w:r>
      <w:proofErr w:type="spellEnd"/>
      <w:r w:rsidRPr="004A6515">
        <w:rPr>
          <w:rFonts w:cstheme="minorHAnsi"/>
          <w:color w:val="595959" w:themeColor="text1" w:themeTint="A6"/>
          <w:sz w:val="24"/>
          <w:szCs w:val="24"/>
        </w:rPr>
        <w:t xml:space="preserve"> culturale in cui era possibile che un artigiano cristiano, sulla scia della tradizione islamica,   e </w:t>
      </w:r>
      <w:r w:rsidR="002540B8" w:rsidRPr="004A6515">
        <w:rPr>
          <w:rFonts w:cstheme="minorHAnsi"/>
          <w:color w:val="595959" w:themeColor="text1" w:themeTint="A6"/>
          <w:sz w:val="24"/>
          <w:szCs w:val="24"/>
        </w:rPr>
        <w:t xml:space="preserve"> magari </w:t>
      </w:r>
      <w:r w:rsidRPr="004A6515">
        <w:rPr>
          <w:rFonts w:cstheme="minorHAnsi"/>
          <w:color w:val="595959" w:themeColor="text1" w:themeTint="A6"/>
          <w:sz w:val="24"/>
          <w:szCs w:val="24"/>
        </w:rPr>
        <w:t xml:space="preserve">al  servizio dei </w:t>
      </w:r>
      <w:r w:rsidR="003109FC" w:rsidRPr="004A6515">
        <w:rPr>
          <w:rFonts w:cstheme="minorHAnsi"/>
          <w:color w:val="595959" w:themeColor="text1" w:themeTint="A6"/>
          <w:sz w:val="24"/>
          <w:szCs w:val="24"/>
        </w:rPr>
        <w:t xml:space="preserve"> sovrani </w:t>
      </w:r>
      <w:r w:rsidRPr="004A6515">
        <w:rPr>
          <w:rFonts w:cstheme="minorHAnsi"/>
          <w:color w:val="595959" w:themeColor="text1" w:themeTint="A6"/>
          <w:sz w:val="24"/>
          <w:szCs w:val="24"/>
        </w:rPr>
        <w:t xml:space="preserve"> normanni, copiasse, senza comprenderne il significato,  decorazioni </w:t>
      </w:r>
      <w:r w:rsidR="002540B8" w:rsidRPr="004A6515">
        <w:rPr>
          <w:rFonts w:cstheme="minorHAnsi"/>
          <w:color w:val="595959" w:themeColor="text1" w:themeTint="A6"/>
          <w:sz w:val="24"/>
          <w:szCs w:val="24"/>
        </w:rPr>
        <w:t>moresche come fossero preziosi f</w:t>
      </w:r>
      <w:r w:rsidRPr="004A6515">
        <w:rPr>
          <w:rFonts w:cstheme="minorHAnsi"/>
          <w:color w:val="595959" w:themeColor="text1" w:themeTint="A6"/>
          <w:sz w:val="24"/>
          <w:szCs w:val="24"/>
        </w:rPr>
        <w:t xml:space="preserve">regi </w:t>
      </w:r>
      <w:r w:rsidR="006C669B">
        <w:rPr>
          <w:rFonts w:cstheme="minorHAnsi"/>
          <w:color w:val="595959" w:themeColor="text1" w:themeTint="A6"/>
          <w:sz w:val="24"/>
          <w:szCs w:val="24"/>
        </w:rPr>
        <w:t xml:space="preserve"> e come </w:t>
      </w:r>
      <w:r w:rsidR="00F24C7E">
        <w:rPr>
          <w:rFonts w:cstheme="minorHAnsi"/>
          <w:color w:val="595959" w:themeColor="text1" w:themeTint="A6"/>
          <w:sz w:val="24"/>
          <w:szCs w:val="24"/>
        </w:rPr>
        <w:t xml:space="preserve"> li ritroviamo su uno delle tre </w:t>
      </w:r>
      <w:r w:rsidRPr="004A6515">
        <w:rPr>
          <w:rFonts w:cstheme="minorHAnsi"/>
          <w:color w:val="595959" w:themeColor="text1" w:themeTint="A6"/>
          <w:sz w:val="24"/>
          <w:szCs w:val="24"/>
        </w:rPr>
        <w:t xml:space="preserve">paia di calzari </w:t>
      </w:r>
      <w:proofErr w:type="spellStart"/>
      <w:r w:rsidRPr="004A6515">
        <w:rPr>
          <w:rFonts w:cstheme="minorHAnsi"/>
          <w:color w:val="595959" w:themeColor="text1" w:themeTint="A6"/>
          <w:sz w:val="24"/>
          <w:szCs w:val="24"/>
        </w:rPr>
        <w:t>castellesi</w:t>
      </w:r>
      <w:proofErr w:type="spellEnd"/>
      <w:r w:rsidR="002540B8" w:rsidRPr="004A6515">
        <w:rPr>
          <w:rFonts w:cstheme="minorHAnsi"/>
          <w:color w:val="595959" w:themeColor="text1" w:themeTint="A6"/>
          <w:sz w:val="24"/>
          <w:szCs w:val="24"/>
        </w:rPr>
        <w:t xml:space="preserve"> in forma di caratteri pseudo-cufici</w:t>
      </w:r>
      <w:r w:rsidRPr="004A6515">
        <w:rPr>
          <w:rFonts w:cstheme="minorHAnsi"/>
          <w:color w:val="595959" w:themeColor="text1" w:themeTint="A6"/>
          <w:sz w:val="24"/>
          <w:szCs w:val="24"/>
        </w:rPr>
        <w:t xml:space="preserve">. </w:t>
      </w:r>
    </w:p>
    <w:p w:rsidR="00F24C7E" w:rsidRDefault="00AE6BBE" w:rsidP="00986D92">
      <w:pPr>
        <w:spacing w:after="0"/>
        <w:ind w:firstLine="708"/>
        <w:jc w:val="both"/>
        <w:rPr>
          <w:rFonts w:cstheme="minorHAnsi"/>
          <w:color w:val="595959" w:themeColor="text1" w:themeTint="A6"/>
          <w:sz w:val="24"/>
          <w:szCs w:val="24"/>
        </w:rPr>
      </w:pPr>
      <w:r w:rsidRPr="004A6515">
        <w:rPr>
          <w:rFonts w:cstheme="minorHAnsi"/>
          <w:color w:val="595959" w:themeColor="text1" w:themeTint="A6"/>
          <w:sz w:val="24"/>
          <w:szCs w:val="24"/>
        </w:rPr>
        <w:t xml:space="preserve">Di manifattura siciliana  con spiccate influenze islamiche, si parla </w:t>
      </w:r>
      <w:r w:rsidR="001D558A">
        <w:rPr>
          <w:rFonts w:cstheme="minorHAnsi"/>
          <w:color w:val="595959" w:themeColor="text1" w:themeTint="A6"/>
          <w:sz w:val="24"/>
          <w:szCs w:val="24"/>
        </w:rPr>
        <w:t xml:space="preserve"> dunque </w:t>
      </w:r>
      <w:r w:rsidRPr="004A6515">
        <w:rPr>
          <w:rFonts w:cstheme="minorHAnsi"/>
          <w:color w:val="595959" w:themeColor="text1" w:themeTint="A6"/>
          <w:sz w:val="24"/>
          <w:szCs w:val="24"/>
        </w:rPr>
        <w:t>per i calzari di Castel Sant</w:t>
      </w:r>
      <w:r w:rsidR="001D558A">
        <w:rPr>
          <w:rFonts w:cstheme="minorHAnsi"/>
          <w:color w:val="595959" w:themeColor="text1" w:themeTint="A6"/>
          <w:sz w:val="24"/>
          <w:szCs w:val="24"/>
        </w:rPr>
        <w:t>’Elia</w:t>
      </w:r>
      <w:r w:rsidRPr="004A6515">
        <w:rPr>
          <w:rFonts w:cstheme="minorHAnsi"/>
          <w:color w:val="595959" w:themeColor="text1" w:themeTint="A6"/>
          <w:sz w:val="24"/>
          <w:szCs w:val="24"/>
        </w:rPr>
        <w:t xml:space="preserve">, </w:t>
      </w:r>
      <w:r w:rsidR="001D558A">
        <w:rPr>
          <w:rFonts w:cstheme="minorHAnsi"/>
          <w:color w:val="595959" w:themeColor="text1" w:themeTint="A6"/>
          <w:sz w:val="24"/>
          <w:szCs w:val="24"/>
        </w:rPr>
        <w:t xml:space="preserve"> che</w:t>
      </w:r>
      <w:r w:rsidRPr="004A6515">
        <w:rPr>
          <w:rFonts w:cstheme="minorHAnsi"/>
          <w:color w:val="595959" w:themeColor="text1" w:themeTint="A6"/>
          <w:sz w:val="24"/>
          <w:szCs w:val="24"/>
        </w:rPr>
        <w:t xml:space="preserve"> almeno in un caso, pare facessero il paio con </w:t>
      </w:r>
      <w:r w:rsidR="002540B8" w:rsidRPr="004A6515">
        <w:rPr>
          <w:rFonts w:cstheme="minorHAnsi"/>
          <w:color w:val="595959" w:themeColor="text1" w:themeTint="A6"/>
          <w:sz w:val="24"/>
          <w:szCs w:val="24"/>
        </w:rPr>
        <w:t xml:space="preserve"> una </w:t>
      </w:r>
      <w:r w:rsidRPr="004A6515">
        <w:rPr>
          <w:rFonts w:cstheme="minorHAnsi"/>
          <w:color w:val="595959" w:themeColor="text1" w:themeTint="A6"/>
          <w:sz w:val="24"/>
          <w:szCs w:val="24"/>
        </w:rPr>
        <w:t xml:space="preserve"> delle </w:t>
      </w:r>
      <w:r w:rsidR="00B26009" w:rsidRPr="004A6515">
        <w:rPr>
          <w:rFonts w:cstheme="minorHAnsi"/>
          <w:color w:val="595959" w:themeColor="text1" w:themeTint="A6"/>
          <w:sz w:val="24"/>
          <w:szCs w:val="24"/>
        </w:rPr>
        <w:t xml:space="preserve"> mitre</w:t>
      </w:r>
      <w:r w:rsidR="003109FC" w:rsidRPr="004A6515">
        <w:rPr>
          <w:rFonts w:cstheme="minorHAnsi"/>
          <w:color w:val="595959" w:themeColor="text1" w:themeTint="A6"/>
          <w:sz w:val="24"/>
          <w:szCs w:val="24"/>
        </w:rPr>
        <w:t xml:space="preserve"> </w:t>
      </w:r>
      <w:r w:rsidR="001D558A">
        <w:rPr>
          <w:rFonts w:cstheme="minorHAnsi"/>
          <w:color w:val="595959" w:themeColor="text1" w:themeTint="A6"/>
          <w:sz w:val="24"/>
          <w:szCs w:val="24"/>
        </w:rPr>
        <w:t xml:space="preserve"> </w:t>
      </w:r>
      <w:proofErr w:type="spellStart"/>
      <w:r w:rsidR="001D558A">
        <w:rPr>
          <w:rFonts w:cstheme="minorHAnsi"/>
          <w:color w:val="595959" w:themeColor="text1" w:themeTint="A6"/>
          <w:sz w:val="24"/>
          <w:szCs w:val="24"/>
        </w:rPr>
        <w:t>aurifregiate</w:t>
      </w:r>
      <w:proofErr w:type="spellEnd"/>
      <w:r w:rsidRPr="004A6515">
        <w:rPr>
          <w:rFonts w:cstheme="minorHAnsi"/>
          <w:color w:val="595959" w:themeColor="text1" w:themeTint="A6"/>
          <w:sz w:val="24"/>
          <w:szCs w:val="24"/>
        </w:rPr>
        <w:t xml:space="preserve"> </w:t>
      </w:r>
      <w:r w:rsidR="00F24C7E">
        <w:rPr>
          <w:rFonts w:cstheme="minorHAnsi"/>
          <w:color w:val="595959" w:themeColor="text1" w:themeTint="A6"/>
          <w:sz w:val="24"/>
          <w:szCs w:val="24"/>
        </w:rPr>
        <w:t xml:space="preserve">ad oggi </w:t>
      </w:r>
      <w:r w:rsidRPr="004A6515">
        <w:rPr>
          <w:rFonts w:cstheme="minorHAnsi"/>
          <w:color w:val="595959" w:themeColor="text1" w:themeTint="A6"/>
          <w:sz w:val="24"/>
          <w:szCs w:val="24"/>
        </w:rPr>
        <w:t>conservate</w:t>
      </w:r>
      <w:r w:rsidR="00F24C7E">
        <w:rPr>
          <w:rFonts w:cstheme="minorHAnsi"/>
          <w:color w:val="595959" w:themeColor="text1" w:themeTint="A6"/>
          <w:sz w:val="24"/>
          <w:szCs w:val="24"/>
        </w:rPr>
        <w:t xml:space="preserve"> ed esposte</w:t>
      </w:r>
      <w:r w:rsidR="003109FC" w:rsidRPr="004A6515">
        <w:rPr>
          <w:rFonts w:cstheme="minorHAnsi"/>
          <w:color w:val="595959" w:themeColor="text1" w:themeTint="A6"/>
          <w:sz w:val="24"/>
          <w:szCs w:val="24"/>
        </w:rPr>
        <w:t xml:space="preserve">. </w:t>
      </w:r>
    </w:p>
    <w:p w:rsidR="00986D92" w:rsidRDefault="003109FC" w:rsidP="00986D92">
      <w:pPr>
        <w:spacing w:after="0"/>
        <w:ind w:firstLine="709"/>
        <w:jc w:val="both"/>
        <w:rPr>
          <w:rFonts w:cstheme="minorHAnsi"/>
          <w:color w:val="595959" w:themeColor="text1" w:themeTint="A6"/>
          <w:sz w:val="24"/>
          <w:szCs w:val="24"/>
        </w:rPr>
      </w:pPr>
      <w:r w:rsidRPr="004A6515">
        <w:rPr>
          <w:rFonts w:cstheme="minorHAnsi"/>
          <w:color w:val="595959" w:themeColor="text1" w:themeTint="A6"/>
          <w:sz w:val="24"/>
          <w:szCs w:val="24"/>
        </w:rPr>
        <w:t>Per que</w:t>
      </w:r>
      <w:r w:rsidR="00AF075B">
        <w:rPr>
          <w:rFonts w:cstheme="minorHAnsi"/>
          <w:color w:val="595959" w:themeColor="text1" w:themeTint="A6"/>
          <w:sz w:val="24"/>
          <w:szCs w:val="24"/>
        </w:rPr>
        <w:t xml:space="preserve">sti magnifici parati liturgici la Dott.ssa </w:t>
      </w:r>
      <w:r w:rsidR="002540B8" w:rsidRPr="004A6515">
        <w:rPr>
          <w:rFonts w:cstheme="minorHAnsi"/>
          <w:color w:val="595959" w:themeColor="text1" w:themeTint="A6"/>
          <w:sz w:val="24"/>
          <w:szCs w:val="24"/>
        </w:rPr>
        <w:t xml:space="preserve"> Silvia Checchi, restauratrice</w:t>
      </w:r>
      <w:r w:rsidR="002E247F" w:rsidRPr="004A6515">
        <w:rPr>
          <w:rFonts w:cstheme="minorHAnsi"/>
          <w:color w:val="595959" w:themeColor="text1" w:themeTint="A6"/>
          <w:sz w:val="24"/>
          <w:szCs w:val="24"/>
        </w:rPr>
        <w:t xml:space="preserve"> e fu</w:t>
      </w:r>
      <w:r w:rsidR="00D26BE6" w:rsidRPr="004A6515">
        <w:rPr>
          <w:rFonts w:cstheme="minorHAnsi"/>
          <w:color w:val="595959" w:themeColor="text1" w:themeTint="A6"/>
          <w:sz w:val="24"/>
          <w:szCs w:val="24"/>
        </w:rPr>
        <w:t xml:space="preserve">nzionaria </w:t>
      </w:r>
      <w:r w:rsidR="002E247F" w:rsidRPr="004A6515">
        <w:rPr>
          <w:rFonts w:cstheme="minorHAnsi"/>
          <w:color w:val="595959" w:themeColor="text1" w:themeTint="A6"/>
          <w:sz w:val="24"/>
          <w:szCs w:val="24"/>
        </w:rPr>
        <w:t xml:space="preserve"> dell’ Istituto Centrale per il Restauro e la Documentazione (ICCD</w:t>
      </w:r>
      <w:r w:rsidR="00D26BE6" w:rsidRPr="004A6515">
        <w:rPr>
          <w:rFonts w:cstheme="minorHAnsi"/>
          <w:color w:val="595959" w:themeColor="text1" w:themeTint="A6"/>
          <w:sz w:val="24"/>
          <w:szCs w:val="24"/>
        </w:rPr>
        <w:t xml:space="preserve">) </w:t>
      </w:r>
      <w:r w:rsidR="002540B8" w:rsidRPr="004A6515">
        <w:rPr>
          <w:rFonts w:cstheme="minorHAnsi"/>
          <w:color w:val="595959" w:themeColor="text1" w:themeTint="A6"/>
          <w:sz w:val="24"/>
          <w:szCs w:val="24"/>
        </w:rPr>
        <w:t xml:space="preserve"> che ha aperto il convegno,</w:t>
      </w:r>
      <w:r w:rsidRPr="004A6515">
        <w:rPr>
          <w:rFonts w:cstheme="minorHAnsi"/>
          <w:color w:val="595959" w:themeColor="text1" w:themeTint="A6"/>
          <w:sz w:val="24"/>
          <w:szCs w:val="24"/>
        </w:rPr>
        <w:t xml:space="preserve"> tracciando la storia di questo complesso e decennale restauro, </w:t>
      </w:r>
      <w:r w:rsidR="002540B8" w:rsidRPr="004A6515">
        <w:rPr>
          <w:rFonts w:cstheme="minorHAnsi"/>
          <w:color w:val="595959" w:themeColor="text1" w:themeTint="A6"/>
          <w:sz w:val="24"/>
          <w:szCs w:val="24"/>
        </w:rPr>
        <w:t xml:space="preserve">ha sapientemente </w:t>
      </w:r>
      <w:r w:rsidR="00D913D2">
        <w:rPr>
          <w:rFonts w:cstheme="minorHAnsi"/>
          <w:color w:val="595959" w:themeColor="text1" w:themeTint="A6"/>
          <w:sz w:val="24"/>
          <w:szCs w:val="24"/>
        </w:rPr>
        <w:t xml:space="preserve"> ideato</w:t>
      </w:r>
      <w:r w:rsidR="002540B8" w:rsidRPr="004A6515">
        <w:rPr>
          <w:rFonts w:cstheme="minorHAnsi"/>
          <w:color w:val="595959" w:themeColor="text1" w:themeTint="A6"/>
          <w:sz w:val="24"/>
          <w:szCs w:val="24"/>
        </w:rPr>
        <w:t xml:space="preserve"> dei supp</w:t>
      </w:r>
      <w:r w:rsidR="00AE6BBE" w:rsidRPr="004A6515">
        <w:rPr>
          <w:rFonts w:cstheme="minorHAnsi"/>
          <w:color w:val="595959" w:themeColor="text1" w:themeTint="A6"/>
          <w:sz w:val="24"/>
          <w:szCs w:val="24"/>
        </w:rPr>
        <w:t>orti</w:t>
      </w:r>
      <w:r w:rsidR="002E247F" w:rsidRPr="004A6515">
        <w:rPr>
          <w:rFonts w:cstheme="minorHAnsi"/>
          <w:color w:val="595959" w:themeColor="text1" w:themeTint="A6"/>
          <w:sz w:val="24"/>
          <w:szCs w:val="24"/>
        </w:rPr>
        <w:t xml:space="preserve"> espositivi </w:t>
      </w:r>
      <w:r w:rsidR="00AE6BBE" w:rsidRPr="004A6515">
        <w:rPr>
          <w:rFonts w:cstheme="minorHAnsi"/>
          <w:color w:val="595959" w:themeColor="text1" w:themeTint="A6"/>
          <w:sz w:val="24"/>
          <w:szCs w:val="24"/>
        </w:rPr>
        <w:t xml:space="preserve"> unici, in grado di  restituire  l’impressione  di originaria unitarietà del parato dove, alla </w:t>
      </w:r>
      <w:r w:rsidR="00AE6BBE" w:rsidRPr="001D558A">
        <w:rPr>
          <w:rFonts w:cstheme="minorHAnsi"/>
          <w:i/>
          <w:color w:val="595959" w:themeColor="text1" w:themeTint="A6"/>
          <w:sz w:val="24"/>
          <w:szCs w:val="24"/>
        </w:rPr>
        <w:t>pian</w:t>
      </w:r>
      <w:r w:rsidR="002540B8" w:rsidRPr="001D558A">
        <w:rPr>
          <w:rFonts w:cstheme="minorHAnsi"/>
          <w:i/>
          <w:color w:val="595959" w:themeColor="text1" w:themeTint="A6"/>
          <w:sz w:val="24"/>
          <w:szCs w:val="24"/>
        </w:rPr>
        <w:t>eta</w:t>
      </w:r>
      <w:r w:rsidR="002540B8" w:rsidRPr="004A6515">
        <w:rPr>
          <w:rFonts w:cstheme="minorHAnsi"/>
          <w:color w:val="595959" w:themeColor="text1" w:themeTint="A6"/>
          <w:sz w:val="24"/>
          <w:szCs w:val="24"/>
        </w:rPr>
        <w:t xml:space="preserve"> o </w:t>
      </w:r>
      <w:r w:rsidR="002540B8" w:rsidRPr="001D558A">
        <w:rPr>
          <w:rFonts w:cstheme="minorHAnsi"/>
          <w:i/>
          <w:color w:val="595959" w:themeColor="text1" w:themeTint="A6"/>
          <w:sz w:val="24"/>
          <w:szCs w:val="24"/>
        </w:rPr>
        <w:t>casula</w:t>
      </w:r>
      <w:r w:rsidR="002540B8" w:rsidRPr="004A6515">
        <w:rPr>
          <w:rFonts w:cstheme="minorHAnsi"/>
          <w:color w:val="595959" w:themeColor="text1" w:themeTint="A6"/>
          <w:sz w:val="24"/>
          <w:szCs w:val="24"/>
        </w:rPr>
        <w:t xml:space="preserve">, era sottoposto  un </w:t>
      </w:r>
      <w:r w:rsidR="00AE6BBE" w:rsidRPr="004A6515">
        <w:rPr>
          <w:rFonts w:cstheme="minorHAnsi"/>
          <w:color w:val="595959" w:themeColor="text1" w:themeTint="A6"/>
          <w:sz w:val="24"/>
          <w:szCs w:val="24"/>
        </w:rPr>
        <w:t>bianco camice</w:t>
      </w:r>
      <w:r w:rsidRPr="004A6515">
        <w:rPr>
          <w:rFonts w:cstheme="minorHAnsi"/>
          <w:color w:val="595959" w:themeColor="text1" w:themeTint="A6"/>
          <w:sz w:val="24"/>
          <w:szCs w:val="24"/>
        </w:rPr>
        <w:t xml:space="preserve"> (</w:t>
      </w:r>
      <w:r w:rsidRPr="004A6515">
        <w:rPr>
          <w:rFonts w:cstheme="minorHAnsi"/>
          <w:color w:val="595959" w:themeColor="text1" w:themeTint="A6"/>
          <w:sz w:val="24"/>
          <w:szCs w:val="24"/>
          <w:highlight w:val="cyan"/>
        </w:rPr>
        <w:t>figura</w:t>
      </w:r>
      <w:r w:rsidR="00FE5D0A" w:rsidRPr="004A6515">
        <w:rPr>
          <w:rFonts w:cstheme="minorHAnsi"/>
          <w:color w:val="595959" w:themeColor="text1" w:themeTint="A6"/>
          <w:sz w:val="24"/>
          <w:szCs w:val="24"/>
          <w:highlight w:val="cyan"/>
        </w:rPr>
        <w:t xml:space="preserve"> 6</w:t>
      </w:r>
      <w:r w:rsidRPr="004A6515">
        <w:rPr>
          <w:rFonts w:cstheme="minorHAnsi"/>
          <w:color w:val="595959" w:themeColor="text1" w:themeTint="A6"/>
          <w:sz w:val="24"/>
          <w:szCs w:val="24"/>
        </w:rPr>
        <w:t>)</w:t>
      </w:r>
      <w:r w:rsidR="00AE6BBE" w:rsidRPr="004A6515">
        <w:rPr>
          <w:rFonts w:cstheme="minorHAnsi"/>
          <w:color w:val="595959" w:themeColor="text1" w:themeTint="A6"/>
          <w:sz w:val="24"/>
          <w:szCs w:val="24"/>
        </w:rPr>
        <w:t xml:space="preserve">. </w:t>
      </w:r>
      <w:r w:rsidR="00231ADF">
        <w:rPr>
          <w:rFonts w:cstheme="minorHAnsi"/>
          <w:color w:val="595959" w:themeColor="text1" w:themeTint="A6"/>
          <w:sz w:val="24"/>
          <w:szCs w:val="24"/>
        </w:rPr>
        <w:t xml:space="preserve">La Dott.ssa Checchi, la quale, in qualità di restauratrice  ha  seguito per intero il complesso </w:t>
      </w:r>
      <w:r w:rsidR="00231ADF">
        <w:rPr>
          <w:rFonts w:cstheme="minorHAnsi"/>
          <w:i/>
          <w:color w:val="595959" w:themeColor="text1" w:themeTint="A6"/>
          <w:sz w:val="24"/>
          <w:szCs w:val="24"/>
        </w:rPr>
        <w:t>iter</w:t>
      </w:r>
      <w:r w:rsidR="006F185F">
        <w:rPr>
          <w:rFonts w:cstheme="minorHAnsi"/>
          <w:color w:val="595959" w:themeColor="text1" w:themeTint="A6"/>
          <w:sz w:val="24"/>
          <w:szCs w:val="24"/>
        </w:rPr>
        <w:t xml:space="preserve"> iniziato nel 2001 a cura dell’ Istituto Superiore per la Conservazione  e  il Restauro e su impulso della allora  Soprintendenza per i Beni Storici Artistici ed Etnoantropologici del Lazio, </w:t>
      </w:r>
      <w:r w:rsidR="00231ADF">
        <w:rPr>
          <w:rFonts w:cstheme="minorHAnsi"/>
          <w:color w:val="595959" w:themeColor="text1" w:themeTint="A6"/>
          <w:sz w:val="24"/>
          <w:szCs w:val="24"/>
        </w:rPr>
        <w:t>ha spiegato  come, alla base del presente criterio espositivo che ha privilegiato l’esposizione di due dei tre calzari</w:t>
      </w:r>
      <w:r w:rsidR="006F185F">
        <w:rPr>
          <w:rFonts w:cstheme="minorHAnsi"/>
          <w:color w:val="595959" w:themeColor="text1" w:themeTint="A6"/>
          <w:sz w:val="24"/>
          <w:szCs w:val="24"/>
        </w:rPr>
        <w:t xml:space="preserve"> in restauro</w:t>
      </w:r>
      <w:r w:rsidR="00231ADF">
        <w:rPr>
          <w:rFonts w:cstheme="minorHAnsi"/>
          <w:color w:val="595959" w:themeColor="text1" w:themeTint="A6"/>
          <w:sz w:val="24"/>
          <w:szCs w:val="24"/>
        </w:rPr>
        <w:t xml:space="preserve">, tre pianete e due mitre, </w:t>
      </w:r>
      <w:r w:rsidR="006F185F">
        <w:rPr>
          <w:rFonts w:cstheme="minorHAnsi"/>
          <w:color w:val="595959" w:themeColor="text1" w:themeTint="A6"/>
          <w:sz w:val="24"/>
          <w:szCs w:val="24"/>
        </w:rPr>
        <w:t xml:space="preserve"> ci sia stata l’esigenza di ottimizzare il poco spazio disponibile assicurando  le necessarie condizioni ottimali di conservazione ai voluminosi reperti.</w:t>
      </w:r>
    </w:p>
    <w:p w:rsidR="006F185F" w:rsidRPr="00231ADF" w:rsidRDefault="006F185F" w:rsidP="00986D92">
      <w:pPr>
        <w:spacing w:after="0"/>
        <w:ind w:firstLine="709"/>
        <w:jc w:val="both"/>
        <w:rPr>
          <w:rFonts w:cstheme="minorHAnsi"/>
          <w:color w:val="595959" w:themeColor="text1" w:themeTint="A6"/>
          <w:sz w:val="24"/>
          <w:szCs w:val="24"/>
        </w:rPr>
      </w:pPr>
      <w:r>
        <w:rPr>
          <w:rFonts w:cstheme="minorHAnsi"/>
          <w:color w:val="595959" w:themeColor="text1" w:themeTint="A6"/>
          <w:sz w:val="24"/>
          <w:szCs w:val="24"/>
        </w:rPr>
        <w:t>Non si può  però escludere, ha spiegato Silvia Checchi che, in un prossimo futuro, altri p</w:t>
      </w:r>
      <w:r w:rsidR="00533CE8">
        <w:rPr>
          <w:rFonts w:cstheme="minorHAnsi"/>
          <w:color w:val="595959" w:themeColor="text1" w:themeTint="A6"/>
          <w:sz w:val="24"/>
          <w:szCs w:val="24"/>
        </w:rPr>
        <w:t>reziosi pezzi della collezione</w:t>
      </w:r>
      <w:r>
        <w:rPr>
          <w:rFonts w:cstheme="minorHAnsi"/>
          <w:color w:val="595959" w:themeColor="text1" w:themeTint="A6"/>
          <w:sz w:val="24"/>
          <w:szCs w:val="24"/>
        </w:rPr>
        <w:t xml:space="preserve"> conservati nella apposita  cassettiera, possano restituirsi alla fruizione di un pubblico sempre più consapevole del valore  e rarità </w:t>
      </w:r>
      <w:r w:rsidR="0049435D">
        <w:rPr>
          <w:rFonts w:cstheme="minorHAnsi"/>
          <w:color w:val="595959" w:themeColor="text1" w:themeTint="A6"/>
          <w:sz w:val="24"/>
          <w:szCs w:val="24"/>
        </w:rPr>
        <w:t>della raccolta</w:t>
      </w:r>
      <w:r>
        <w:rPr>
          <w:rFonts w:cstheme="minorHAnsi"/>
          <w:color w:val="595959" w:themeColor="text1" w:themeTint="A6"/>
          <w:sz w:val="24"/>
          <w:szCs w:val="24"/>
        </w:rPr>
        <w:t>.</w:t>
      </w:r>
    </w:p>
    <w:p w:rsidR="00B26009" w:rsidRDefault="000301DA" w:rsidP="00986D92">
      <w:pPr>
        <w:spacing w:after="0"/>
        <w:ind w:firstLine="708"/>
        <w:jc w:val="both"/>
        <w:rPr>
          <w:rFonts w:cstheme="minorHAnsi"/>
          <w:color w:val="595959" w:themeColor="text1" w:themeTint="A6"/>
          <w:sz w:val="24"/>
          <w:szCs w:val="24"/>
        </w:rPr>
      </w:pPr>
      <w:r>
        <w:rPr>
          <w:rFonts w:cstheme="minorHAnsi"/>
          <w:color w:val="595959" w:themeColor="text1" w:themeTint="A6"/>
          <w:sz w:val="24"/>
          <w:szCs w:val="24"/>
        </w:rPr>
        <w:t>Non resta che augurarci</w:t>
      </w:r>
      <w:r w:rsidR="00B26009" w:rsidRPr="004A6515">
        <w:rPr>
          <w:rFonts w:cstheme="minorHAnsi"/>
          <w:color w:val="595959" w:themeColor="text1" w:themeTint="A6"/>
          <w:sz w:val="24"/>
          <w:szCs w:val="24"/>
        </w:rPr>
        <w:t>, in futuro,</w:t>
      </w:r>
      <w:r>
        <w:rPr>
          <w:rFonts w:cstheme="minorHAnsi"/>
          <w:color w:val="595959" w:themeColor="text1" w:themeTint="A6"/>
          <w:sz w:val="24"/>
          <w:szCs w:val="24"/>
        </w:rPr>
        <w:t xml:space="preserve"> che </w:t>
      </w:r>
      <w:r w:rsidR="00B26009" w:rsidRPr="004A6515">
        <w:rPr>
          <w:rFonts w:cstheme="minorHAnsi"/>
          <w:color w:val="595959" w:themeColor="text1" w:themeTint="A6"/>
          <w:sz w:val="24"/>
          <w:szCs w:val="24"/>
        </w:rPr>
        <w:t xml:space="preserve"> i parati di Castel Sant’Elia e la sua Basilica, diventino motivi ispiratori di eventi  </w:t>
      </w:r>
      <w:r w:rsidR="002E247F" w:rsidRPr="004A6515">
        <w:rPr>
          <w:rFonts w:cstheme="minorHAnsi"/>
          <w:color w:val="595959" w:themeColor="text1" w:themeTint="A6"/>
          <w:sz w:val="24"/>
          <w:szCs w:val="24"/>
        </w:rPr>
        <w:t>c</w:t>
      </w:r>
      <w:r w:rsidR="00B26009" w:rsidRPr="004A6515">
        <w:rPr>
          <w:rFonts w:cstheme="minorHAnsi"/>
          <w:color w:val="595959" w:themeColor="text1" w:themeTint="A6"/>
          <w:sz w:val="24"/>
          <w:szCs w:val="24"/>
        </w:rPr>
        <w:t xml:space="preserve">he veicolino l’eccellenza </w:t>
      </w:r>
      <w:r w:rsidR="00FE5D0A" w:rsidRPr="004A6515">
        <w:rPr>
          <w:rFonts w:cstheme="minorHAnsi"/>
          <w:color w:val="595959" w:themeColor="text1" w:themeTint="A6"/>
          <w:sz w:val="24"/>
          <w:szCs w:val="24"/>
        </w:rPr>
        <w:t xml:space="preserve"> </w:t>
      </w:r>
      <w:r w:rsidR="001D558A">
        <w:rPr>
          <w:rFonts w:cstheme="minorHAnsi"/>
          <w:color w:val="595959" w:themeColor="text1" w:themeTint="A6"/>
          <w:sz w:val="24"/>
          <w:szCs w:val="24"/>
        </w:rPr>
        <w:t xml:space="preserve"> di questo borgo della Tuscia viterbese </w:t>
      </w:r>
      <w:r w:rsidR="00FE5D0A" w:rsidRPr="004A6515">
        <w:rPr>
          <w:rFonts w:cstheme="minorHAnsi"/>
          <w:color w:val="595959" w:themeColor="text1" w:themeTint="A6"/>
          <w:sz w:val="24"/>
          <w:szCs w:val="24"/>
        </w:rPr>
        <w:t xml:space="preserve"> </w:t>
      </w:r>
      <w:r w:rsidR="00B26009" w:rsidRPr="004A6515">
        <w:rPr>
          <w:rFonts w:cstheme="minorHAnsi"/>
          <w:color w:val="595959" w:themeColor="text1" w:themeTint="A6"/>
          <w:sz w:val="24"/>
          <w:szCs w:val="24"/>
        </w:rPr>
        <w:t xml:space="preserve"> nel mondo,  così come, quasi mille anni fa, era in grado di fare la magnifica Abbazia  Benedettina</w:t>
      </w:r>
      <w:r w:rsidR="002E247F" w:rsidRPr="004A6515">
        <w:rPr>
          <w:rFonts w:cstheme="minorHAnsi"/>
          <w:color w:val="595959" w:themeColor="text1" w:themeTint="A6"/>
          <w:sz w:val="24"/>
          <w:szCs w:val="24"/>
        </w:rPr>
        <w:t xml:space="preserve"> </w:t>
      </w:r>
      <w:r w:rsidR="00B26009" w:rsidRPr="004A6515">
        <w:rPr>
          <w:rFonts w:cstheme="minorHAnsi"/>
          <w:color w:val="595959" w:themeColor="text1" w:themeTint="A6"/>
          <w:sz w:val="24"/>
          <w:szCs w:val="24"/>
        </w:rPr>
        <w:t xml:space="preserve"> </w:t>
      </w:r>
      <w:r w:rsidR="00FC625B" w:rsidRPr="004A6515">
        <w:rPr>
          <w:rFonts w:cstheme="minorHAnsi"/>
          <w:color w:val="595959" w:themeColor="text1" w:themeTint="A6"/>
          <w:sz w:val="24"/>
          <w:szCs w:val="24"/>
        </w:rPr>
        <w:t xml:space="preserve"> costruita</w:t>
      </w:r>
      <w:r w:rsidR="00B26009" w:rsidRPr="004A6515">
        <w:rPr>
          <w:rFonts w:cstheme="minorHAnsi"/>
          <w:color w:val="595959" w:themeColor="text1" w:themeTint="A6"/>
          <w:sz w:val="24"/>
          <w:szCs w:val="24"/>
        </w:rPr>
        <w:t xml:space="preserve"> dall’abate Elia</w:t>
      </w:r>
      <w:r w:rsidR="00FC625B" w:rsidRPr="004A6515">
        <w:rPr>
          <w:rFonts w:cstheme="minorHAnsi"/>
          <w:color w:val="595959" w:themeColor="text1" w:themeTint="A6"/>
          <w:sz w:val="24"/>
          <w:szCs w:val="24"/>
        </w:rPr>
        <w:t xml:space="preserve"> all’ in</w:t>
      </w:r>
      <w:r w:rsidR="001D558A">
        <w:rPr>
          <w:rFonts w:cstheme="minorHAnsi"/>
          <w:color w:val="595959" w:themeColor="text1" w:themeTint="A6"/>
          <w:sz w:val="24"/>
          <w:szCs w:val="24"/>
        </w:rPr>
        <w:t>i</w:t>
      </w:r>
      <w:r w:rsidR="00FC625B" w:rsidRPr="004A6515">
        <w:rPr>
          <w:rFonts w:cstheme="minorHAnsi"/>
          <w:color w:val="595959" w:themeColor="text1" w:themeTint="A6"/>
          <w:sz w:val="24"/>
          <w:szCs w:val="24"/>
        </w:rPr>
        <w:t xml:space="preserve">zio dell’ XI secolo e </w:t>
      </w:r>
      <w:r w:rsidR="00F24C7E">
        <w:rPr>
          <w:rFonts w:cstheme="minorHAnsi"/>
          <w:color w:val="595959" w:themeColor="text1" w:themeTint="A6"/>
          <w:sz w:val="24"/>
          <w:szCs w:val="24"/>
        </w:rPr>
        <w:t>splendido</w:t>
      </w:r>
      <w:r w:rsidR="00B26009" w:rsidRPr="004A6515">
        <w:rPr>
          <w:rFonts w:cstheme="minorHAnsi"/>
          <w:color w:val="595959" w:themeColor="text1" w:themeTint="A6"/>
          <w:sz w:val="24"/>
          <w:szCs w:val="24"/>
        </w:rPr>
        <w:t xml:space="preserve"> crocevia di potere e sapienza!</w:t>
      </w:r>
    </w:p>
    <w:p w:rsidR="005446AF" w:rsidRDefault="005446AF" w:rsidP="009D74FB">
      <w:pPr>
        <w:spacing w:after="0" w:line="240" w:lineRule="auto"/>
        <w:ind w:firstLine="709"/>
        <w:jc w:val="right"/>
        <w:rPr>
          <w:rFonts w:cstheme="minorHAnsi"/>
          <w:color w:val="595959" w:themeColor="text1" w:themeTint="A6"/>
          <w:sz w:val="24"/>
          <w:szCs w:val="24"/>
        </w:rPr>
      </w:pPr>
    </w:p>
    <w:p w:rsidR="005446AF" w:rsidRDefault="004A57FD" w:rsidP="009D74FB">
      <w:pPr>
        <w:spacing w:after="0" w:line="240" w:lineRule="auto"/>
        <w:ind w:firstLine="709"/>
        <w:jc w:val="right"/>
        <w:rPr>
          <w:rFonts w:cstheme="minorHAnsi"/>
          <w:color w:val="595959" w:themeColor="text1" w:themeTint="A6"/>
          <w:sz w:val="24"/>
          <w:szCs w:val="24"/>
        </w:rPr>
      </w:pPr>
      <w:r>
        <w:rPr>
          <w:rFonts w:cstheme="minorHAnsi"/>
          <w:color w:val="595959" w:themeColor="text1" w:themeTint="A6"/>
          <w:sz w:val="24"/>
          <w:szCs w:val="24"/>
        </w:rPr>
        <w:t xml:space="preserve">Elisabetta </w:t>
      </w:r>
      <w:proofErr w:type="spellStart"/>
      <w:r>
        <w:rPr>
          <w:rFonts w:cstheme="minorHAnsi"/>
          <w:color w:val="595959" w:themeColor="text1" w:themeTint="A6"/>
          <w:sz w:val="24"/>
          <w:szCs w:val="24"/>
        </w:rPr>
        <w:t>Gn</w:t>
      </w:r>
      <w:r>
        <w:rPr>
          <w:rFonts w:ascii="Book Antiqua" w:hAnsi="Book Antiqua" w:cstheme="minorHAnsi"/>
          <w:color w:val="595959" w:themeColor="text1" w:themeTint="A6"/>
          <w:sz w:val="24"/>
          <w:szCs w:val="24"/>
        </w:rPr>
        <w:t>í</w:t>
      </w:r>
      <w:r w:rsidR="005446AF">
        <w:rPr>
          <w:rFonts w:cstheme="minorHAnsi"/>
          <w:color w:val="595959" w:themeColor="text1" w:themeTint="A6"/>
          <w:sz w:val="24"/>
          <w:szCs w:val="24"/>
        </w:rPr>
        <w:t>gnera</w:t>
      </w:r>
      <w:proofErr w:type="spellEnd"/>
    </w:p>
    <w:p w:rsidR="005446AF" w:rsidRPr="004A6515" w:rsidRDefault="009664A7" w:rsidP="009D74FB">
      <w:pPr>
        <w:spacing w:after="0" w:line="240" w:lineRule="auto"/>
        <w:ind w:firstLine="709"/>
        <w:jc w:val="right"/>
        <w:rPr>
          <w:rFonts w:cstheme="minorHAnsi"/>
          <w:color w:val="595959" w:themeColor="text1" w:themeTint="A6"/>
          <w:sz w:val="24"/>
          <w:szCs w:val="24"/>
        </w:rPr>
      </w:pPr>
      <w:r>
        <w:rPr>
          <w:rFonts w:cstheme="minorHAnsi"/>
          <w:color w:val="595959" w:themeColor="text1" w:themeTint="A6"/>
          <w:sz w:val="24"/>
          <w:szCs w:val="24"/>
        </w:rPr>
        <w:t>Storica del Co</w:t>
      </w:r>
      <w:r w:rsidR="005446AF">
        <w:rPr>
          <w:rFonts w:cstheme="minorHAnsi"/>
          <w:color w:val="595959" w:themeColor="text1" w:themeTint="A6"/>
          <w:sz w:val="24"/>
          <w:szCs w:val="24"/>
        </w:rPr>
        <w:t>stume e della Moda</w:t>
      </w:r>
    </w:p>
    <w:p w:rsidR="009D74FB" w:rsidRDefault="009D74FB" w:rsidP="00087C1F">
      <w:pPr>
        <w:jc w:val="both"/>
      </w:pPr>
    </w:p>
    <w:p w:rsidR="00D26BE6" w:rsidRDefault="00D26BE6" w:rsidP="00087C1F">
      <w:pPr>
        <w:jc w:val="both"/>
      </w:pPr>
    </w:p>
    <w:p w:rsidR="00D26BE6" w:rsidRPr="007A09C0" w:rsidRDefault="00D26BE6" w:rsidP="00087C1F">
      <w:pPr>
        <w:jc w:val="both"/>
        <w:rPr>
          <w:b/>
          <w:color w:val="595959" w:themeColor="text1" w:themeTint="A6"/>
        </w:rPr>
      </w:pPr>
      <w:r w:rsidRPr="007A09C0">
        <w:rPr>
          <w:b/>
          <w:color w:val="595959" w:themeColor="text1" w:themeTint="A6"/>
        </w:rPr>
        <w:t>DIDASCALIE IMMAGINI</w:t>
      </w:r>
    </w:p>
    <w:p w:rsidR="000C3134" w:rsidRPr="009D74FB" w:rsidRDefault="000C3134" w:rsidP="00087C1F">
      <w:pPr>
        <w:jc w:val="both"/>
        <w:rPr>
          <w:b/>
          <w:color w:val="595959" w:themeColor="text1" w:themeTint="A6"/>
        </w:rPr>
      </w:pPr>
    </w:p>
    <w:p w:rsidR="00AF075B" w:rsidRPr="009D74FB" w:rsidRDefault="000C3134" w:rsidP="00AF075B">
      <w:pPr>
        <w:jc w:val="both"/>
        <w:rPr>
          <w:color w:val="595959" w:themeColor="text1" w:themeTint="A6"/>
        </w:rPr>
      </w:pPr>
      <w:r w:rsidRPr="009D74FB">
        <w:rPr>
          <w:b/>
          <w:color w:val="595959" w:themeColor="text1" w:themeTint="A6"/>
        </w:rPr>
        <w:t>Figura 1</w:t>
      </w:r>
      <w:r w:rsidRPr="009D74FB">
        <w:rPr>
          <w:color w:val="595959" w:themeColor="text1" w:themeTint="A6"/>
        </w:rPr>
        <w:t xml:space="preserve"> </w:t>
      </w:r>
      <w:r w:rsidR="006E0FAC" w:rsidRPr="009D74FB">
        <w:rPr>
          <w:color w:val="595959" w:themeColor="text1" w:themeTint="A6"/>
        </w:rPr>
        <w:t xml:space="preserve"> </w:t>
      </w:r>
      <w:r w:rsidR="00AF075B" w:rsidRPr="009D74FB">
        <w:rPr>
          <w:color w:val="595959" w:themeColor="text1" w:themeTint="A6"/>
        </w:rPr>
        <w:t xml:space="preserve">Da sinistra:  </w:t>
      </w:r>
      <w:r w:rsidR="00AF075B" w:rsidRPr="009D74FB">
        <w:rPr>
          <w:rFonts w:cstheme="minorHAnsi"/>
          <w:color w:val="595959" w:themeColor="text1" w:themeTint="A6"/>
        </w:rPr>
        <w:t xml:space="preserve">Prof.ssa  Cecilia Maria Paolucci,  consigliere con delega alla Cultura del  Comune di  Castel Sant’Elia;   Arch. Vincenzo Girolami, Sindaco di Castel Sant’Elia;  Dott.ssa  Silvia Checchi, restauratrice e funzionaria  dell’ Istituto Centrale per il Restauro e la Documentazione (ICCD);  Dott.ssa Anna Valeria  </w:t>
      </w:r>
      <w:proofErr w:type="spellStart"/>
      <w:r w:rsidR="00AF075B" w:rsidRPr="009D74FB">
        <w:rPr>
          <w:rFonts w:cstheme="minorHAnsi"/>
          <w:color w:val="595959" w:themeColor="text1" w:themeTint="A6"/>
        </w:rPr>
        <w:t>Jervis</w:t>
      </w:r>
      <w:proofErr w:type="spellEnd"/>
      <w:r w:rsidR="00AF075B" w:rsidRPr="009D74FB">
        <w:rPr>
          <w:rFonts w:cstheme="minorHAnsi"/>
          <w:color w:val="595959" w:themeColor="text1" w:themeTint="A6"/>
        </w:rPr>
        <w:t>, restauratrice  dell’  Istituto Superiore per la Conserva</w:t>
      </w:r>
      <w:r w:rsidR="00AF0DA2">
        <w:rPr>
          <w:rFonts w:cstheme="minorHAnsi"/>
          <w:color w:val="595959" w:themeColor="text1" w:themeTint="A6"/>
        </w:rPr>
        <w:t xml:space="preserve">zione ed il Restauro  (ISCR); </w:t>
      </w:r>
      <w:r w:rsidR="00AF075B" w:rsidRPr="009D74FB">
        <w:rPr>
          <w:rFonts w:cstheme="minorHAnsi"/>
          <w:color w:val="595959" w:themeColor="text1" w:themeTint="A6"/>
        </w:rPr>
        <w:t xml:space="preserve">Dott. Michael </w:t>
      </w:r>
      <w:proofErr w:type="spellStart"/>
      <w:r w:rsidR="00AF075B" w:rsidRPr="009D74FB">
        <w:rPr>
          <w:rFonts w:cstheme="minorHAnsi"/>
          <w:color w:val="595959" w:themeColor="text1" w:themeTint="A6"/>
        </w:rPr>
        <w:t>Jung</w:t>
      </w:r>
      <w:proofErr w:type="spellEnd"/>
      <w:r w:rsidR="00AF075B" w:rsidRPr="009D74FB">
        <w:rPr>
          <w:rFonts w:cstheme="minorHAnsi"/>
          <w:color w:val="595959" w:themeColor="text1" w:themeTint="A6"/>
        </w:rPr>
        <w:t xml:space="preserve">,  </w:t>
      </w:r>
      <w:r w:rsidR="00AF075B" w:rsidRPr="009D74FB">
        <w:rPr>
          <w:rFonts w:cstheme="minorHAnsi"/>
          <w:color w:val="595959" w:themeColor="text1" w:themeTint="A6"/>
          <w:shd w:val="clear" w:color="auto" w:fill="FFFFFF"/>
        </w:rPr>
        <w:t xml:space="preserve">curatore del settore Islamico e delle Antichità Sudarabiche del Museo delle Civiltà/ Museo d’Arte Orientale </w:t>
      </w:r>
      <w:r w:rsidR="00AF075B" w:rsidRPr="009D74FB">
        <w:rPr>
          <w:rFonts w:cstheme="minorHAnsi"/>
          <w:color w:val="595959" w:themeColor="text1" w:themeTint="A6"/>
        </w:rPr>
        <w:t>e delle Civiltà di Roma</w:t>
      </w:r>
      <w:r w:rsidR="00AF075B" w:rsidRPr="009D74FB">
        <w:rPr>
          <w:rFonts w:cstheme="minorHAnsi"/>
          <w:color w:val="595959" w:themeColor="text1" w:themeTint="A6"/>
          <w:sz w:val="24"/>
          <w:szCs w:val="24"/>
        </w:rPr>
        <w:t>.</w:t>
      </w:r>
    </w:p>
    <w:p w:rsidR="00AF075B" w:rsidRPr="009D74FB" w:rsidRDefault="00AF075B" w:rsidP="00087C1F">
      <w:pPr>
        <w:jc w:val="both"/>
        <w:rPr>
          <w:color w:val="595959" w:themeColor="text1" w:themeTint="A6"/>
        </w:rPr>
      </w:pPr>
    </w:p>
    <w:p w:rsidR="000C3134" w:rsidRPr="009D74FB" w:rsidRDefault="000C3134" w:rsidP="00087C1F">
      <w:pPr>
        <w:jc w:val="both"/>
        <w:rPr>
          <w:color w:val="595959" w:themeColor="text1" w:themeTint="A6"/>
        </w:rPr>
      </w:pPr>
      <w:r w:rsidRPr="009D74FB">
        <w:rPr>
          <w:b/>
          <w:color w:val="595959" w:themeColor="text1" w:themeTint="A6"/>
        </w:rPr>
        <w:t>Figura 2</w:t>
      </w:r>
      <w:r w:rsidR="006E0FAC" w:rsidRPr="009D74FB">
        <w:rPr>
          <w:color w:val="595959" w:themeColor="text1" w:themeTint="A6"/>
        </w:rPr>
        <w:t xml:space="preserve">  Castel Sant’Elia (VT), Museo della Spiritualità, Sandali cerimoniali detti ‘con iscrizioni </w:t>
      </w:r>
      <w:proofErr w:type="spellStart"/>
      <w:r w:rsidR="006E0FAC" w:rsidRPr="009D74FB">
        <w:rPr>
          <w:color w:val="595959" w:themeColor="text1" w:themeTint="A6"/>
        </w:rPr>
        <w:t>pseudocufiche</w:t>
      </w:r>
      <w:proofErr w:type="spellEnd"/>
      <w:r w:rsidR="006E0FAC" w:rsidRPr="009D74FB">
        <w:rPr>
          <w:color w:val="595959" w:themeColor="text1" w:themeTint="A6"/>
        </w:rPr>
        <w:t>’ (</w:t>
      </w:r>
      <w:proofErr w:type="spellStart"/>
      <w:r w:rsidR="006E0FAC" w:rsidRPr="009D74FB">
        <w:rPr>
          <w:color w:val="595959" w:themeColor="text1" w:themeTint="A6"/>
        </w:rPr>
        <w:t>inv</w:t>
      </w:r>
      <w:proofErr w:type="spellEnd"/>
      <w:r w:rsidR="006E0FAC" w:rsidRPr="009D74FB">
        <w:rPr>
          <w:color w:val="595959" w:themeColor="text1" w:themeTint="A6"/>
        </w:rPr>
        <w:t>. n. 174814), sec. XI.</w:t>
      </w:r>
    </w:p>
    <w:p w:rsidR="000C3134" w:rsidRPr="009D74FB" w:rsidRDefault="000C3134" w:rsidP="00087C1F">
      <w:pPr>
        <w:jc w:val="both"/>
        <w:rPr>
          <w:color w:val="595959" w:themeColor="text1" w:themeTint="A6"/>
        </w:rPr>
      </w:pPr>
      <w:r w:rsidRPr="009D74FB">
        <w:rPr>
          <w:b/>
          <w:color w:val="595959" w:themeColor="text1" w:themeTint="A6"/>
        </w:rPr>
        <w:t>Figura 3</w:t>
      </w:r>
      <w:r w:rsidR="006E0FAC" w:rsidRPr="009D74FB">
        <w:rPr>
          <w:color w:val="595959" w:themeColor="text1" w:themeTint="A6"/>
        </w:rPr>
        <w:t xml:space="preserve">  Probabile manifattura italiana, sandali liturgici provenienti da </w:t>
      </w:r>
      <w:proofErr w:type="spellStart"/>
      <w:r w:rsidR="006E0FAC" w:rsidRPr="009D74FB">
        <w:rPr>
          <w:color w:val="595959" w:themeColor="text1" w:themeTint="A6"/>
        </w:rPr>
        <w:t>Stavelot</w:t>
      </w:r>
      <w:proofErr w:type="spellEnd"/>
      <w:r w:rsidR="006E0FAC" w:rsidRPr="009D74FB">
        <w:rPr>
          <w:color w:val="595959" w:themeColor="text1" w:themeTint="A6"/>
        </w:rPr>
        <w:t xml:space="preserve"> (Belgio), XII secolo </w:t>
      </w:r>
      <w:proofErr w:type="spellStart"/>
      <w:r w:rsidR="006E0FAC" w:rsidRPr="009D74FB">
        <w:rPr>
          <w:color w:val="595959" w:themeColor="text1" w:themeTint="A6"/>
        </w:rPr>
        <w:t>ca</w:t>
      </w:r>
      <w:proofErr w:type="spellEnd"/>
      <w:r w:rsidR="006E0FAC" w:rsidRPr="009D74FB">
        <w:rPr>
          <w:color w:val="595959" w:themeColor="text1" w:themeTint="A6"/>
        </w:rPr>
        <w:t xml:space="preserve">., Ginevra  </w:t>
      </w:r>
      <w:proofErr w:type="spellStart"/>
      <w:r w:rsidR="006E0FAC" w:rsidRPr="009D74FB">
        <w:rPr>
          <w:color w:val="595959" w:themeColor="text1" w:themeTint="A6"/>
        </w:rPr>
        <w:t>Kornbluth</w:t>
      </w:r>
      <w:proofErr w:type="spellEnd"/>
      <w:r w:rsidR="006E0FAC" w:rsidRPr="009D74FB">
        <w:rPr>
          <w:color w:val="595959" w:themeColor="text1" w:themeTint="A6"/>
        </w:rPr>
        <w:t>, MRAH 1825.</w:t>
      </w:r>
    </w:p>
    <w:p w:rsidR="000C3134" w:rsidRPr="009D74FB" w:rsidRDefault="000C3134" w:rsidP="00087C1F">
      <w:pPr>
        <w:jc w:val="both"/>
        <w:rPr>
          <w:b/>
          <w:color w:val="595959" w:themeColor="text1" w:themeTint="A6"/>
        </w:rPr>
      </w:pPr>
      <w:r w:rsidRPr="009D74FB">
        <w:rPr>
          <w:b/>
          <w:color w:val="595959" w:themeColor="text1" w:themeTint="A6"/>
        </w:rPr>
        <w:t>Figura 4</w:t>
      </w:r>
      <w:r w:rsidR="00F6685B" w:rsidRPr="009D74FB">
        <w:rPr>
          <w:b/>
          <w:color w:val="595959" w:themeColor="text1" w:themeTint="A6"/>
        </w:rPr>
        <w:t xml:space="preserve"> </w:t>
      </w:r>
      <w:r w:rsidR="00F6685B" w:rsidRPr="009D74FB">
        <w:rPr>
          <w:color w:val="595959" w:themeColor="text1" w:themeTint="A6"/>
        </w:rPr>
        <w:t xml:space="preserve">Castel Sant’Elia (VT), Museo della Spiritualità, Sandali cerimoniali detti ‘con </w:t>
      </w:r>
      <w:proofErr w:type="spellStart"/>
      <w:r w:rsidR="00F6685B" w:rsidRPr="009D74FB">
        <w:rPr>
          <w:color w:val="595959" w:themeColor="text1" w:themeTint="A6"/>
        </w:rPr>
        <w:t>arabesco’</w:t>
      </w:r>
      <w:proofErr w:type="spellEnd"/>
      <w:r w:rsidR="00F6685B" w:rsidRPr="009D74FB">
        <w:rPr>
          <w:color w:val="595959" w:themeColor="text1" w:themeTint="A6"/>
        </w:rPr>
        <w:t xml:space="preserve"> (</w:t>
      </w:r>
      <w:proofErr w:type="spellStart"/>
      <w:r w:rsidR="00F6685B" w:rsidRPr="009D74FB">
        <w:rPr>
          <w:color w:val="595959" w:themeColor="text1" w:themeTint="A6"/>
        </w:rPr>
        <w:t>inv</w:t>
      </w:r>
      <w:proofErr w:type="spellEnd"/>
      <w:r w:rsidR="00F6685B" w:rsidRPr="009D74FB">
        <w:rPr>
          <w:color w:val="595959" w:themeColor="text1" w:themeTint="A6"/>
        </w:rPr>
        <w:t>. n. 174813), sec.</w:t>
      </w:r>
      <w:r w:rsidR="00ED13C0" w:rsidRPr="009D74FB">
        <w:rPr>
          <w:color w:val="595959" w:themeColor="text1" w:themeTint="A6"/>
        </w:rPr>
        <w:t xml:space="preserve"> </w:t>
      </w:r>
      <w:r w:rsidR="00F6685B" w:rsidRPr="009D74FB">
        <w:rPr>
          <w:color w:val="595959" w:themeColor="text1" w:themeTint="A6"/>
        </w:rPr>
        <w:t>XIII</w:t>
      </w:r>
      <w:r w:rsidR="00ED13C0" w:rsidRPr="009D74FB">
        <w:rPr>
          <w:color w:val="595959" w:themeColor="text1" w:themeTint="A6"/>
        </w:rPr>
        <w:t xml:space="preserve">. </w:t>
      </w:r>
    </w:p>
    <w:p w:rsidR="000C3134" w:rsidRPr="009D74FB" w:rsidRDefault="000C3134" w:rsidP="00087C1F">
      <w:pPr>
        <w:jc w:val="both"/>
        <w:rPr>
          <w:color w:val="595959" w:themeColor="text1" w:themeTint="A6"/>
        </w:rPr>
      </w:pPr>
      <w:r w:rsidRPr="009D74FB">
        <w:rPr>
          <w:b/>
          <w:color w:val="595959" w:themeColor="text1" w:themeTint="A6"/>
        </w:rPr>
        <w:t>Figura 5</w:t>
      </w:r>
      <w:r w:rsidR="003017D7" w:rsidRPr="009D74FB">
        <w:rPr>
          <w:color w:val="595959" w:themeColor="text1" w:themeTint="A6"/>
        </w:rPr>
        <w:t xml:space="preserve">  Castel Sant’Elia (VT), Museo della Spiritualità, Sandali cerimoniali (</w:t>
      </w:r>
      <w:proofErr w:type="spellStart"/>
      <w:r w:rsidR="003017D7" w:rsidRPr="009D74FB">
        <w:rPr>
          <w:color w:val="595959" w:themeColor="text1" w:themeTint="A6"/>
        </w:rPr>
        <w:t>inv</w:t>
      </w:r>
      <w:proofErr w:type="spellEnd"/>
      <w:r w:rsidR="003017D7" w:rsidRPr="009D74FB">
        <w:rPr>
          <w:color w:val="595959" w:themeColor="text1" w:themeTint="A6"/>
        </w:rPr>
        <w:t>. n. 174815), sec. XII.</w:t>
      </w:r>
    </w:p>
    <w:p w:rsidR="003017D7" w:rsidRPr="009D74FB" w:rsidRDefault="000C3134" w:rsidP="00087C1F">
      <w:pPr>
        <w:jc w:val="both"/>
        <w:rPr>
          <w:color w:val="595959" w:themeColor="text1" w:themeTint="A6"/>
        </w:rPr>
      </w:pPr>
      <w:r w:rsidRPr="009D74FB">
        <w:rPr>
          <w:b/>
          <w:color w:val="595959" w:themeColor="text1" w:themeTint="A6"/>
        </w:rPr>
        <w:t>Figura 6</w:t>
      </w:r>
      <w:r w:rsidR="003017D7" w:rsidRPr="009D74FB">
        <w:rPr>
          <w:b/>
          <w:color w:val="595959" w:themeColor="text1" w:themeTint="A6"/>
        </w:rPr>
        <w:t xml:space="preserve">  </w:t>
      </w:r>
      <w:r w:rsidR="00F24C7E">
        <w:rPr>
          <w:color w:val="595959" w:themeColor="text1" w:themeTint="A6"/>
        </w:rPr>
        <w:t>Castel Sant’Elia (VT), M</w:t>
      </w:r>
      <w:r w:rsidR="003017D7" w:rsidRPr="009D74FB">
        <w:rPr>
          <w:color w:val="595959" w:themeColor="text1" w:themeTint="A6"/>
        </w:rPr>
        <w:t xml:space="preserve">useo della Spiritualità, Pianeta in </w:t>
      </w:r>
      <w:proofErr w:type="spellStart"/>
      <w:r w:rsidR="003017D7" w:rsidRPr="009D74FB">
        <w:rPr>
          <w:color w:val="595959" w:themeColor="text1" w:themeTint="A6"/>
        </w:rPr>
        <w:t>louisine</w:t>
      </w:r>
      <w:proofErr w:type="spellEnd"/>
      <w:r w:rsidR="003017D7" w:rsidRPr="009D74FB">
        <w:rPr>
          <w:color w:val="595959" w:themeColor="text1" w:themeTint="A6"/>
        </w:rPr>
        <w:t xml:space="preserve"> in lino e seta con guarnizione</w:t>
      </w:r>
      <w:r w:rsidR="00F24C7E">
        <w:rPr>
          <w:color w:val="595959" w:themeColor="text1" w:themeTint="A6"/>
        </w:rPr>
        <w:t xml:space="preserve"> in tela di lino naturale (</w:t>
      </w:r>
      <w:proofErr w:type="spellStart"/>
      <w:r w:rsidR="00F24C7E">
        <w:rPr>
          <w:color w:val="595959" w:themeColor="text1" w:themeTint="A6"/>
        </w:rPr>
        <w:t>inv</w:t>
      </w:r>
      <w:proofErr w:type="spellEnd"/>
      <w:r w:rsidR="00F24C7E">
        <w:rPr>
          <w:color w:val="595959" w:themeColor="text1" w:themeTint="A6"/>
        </w:rPr>
        <w:t xml:space="preserve">. n. 174802), </w:t>
      </w:r>
      <w:proofErr w:type="spellStart"/>
      <w:r w:rsidR="00F24C7E">
        <w:rPr>
          <w:color w:val="595959" w:themeColor="text1" w:themeTint="A6"/>
        </w:rPr>
        <w:t>secc</w:t>
      </w:r>
      <w:proofErr w:type="spellEnd"/>
      <w:r w:rsidR="00F24C7E">
        <w:rPr>
          <w:color w:val="595959" w:themeColor="text1" w:themeTint="A6"/>
        </w:rPr>
        <w:t>,.</w:t>
      </w:r>
      <w:r w:rsidR="003017D7" w:rsidRPr="009D74FB">
        <w:rPr>
          <w:color w:val="595959" w:themeColor="text1" w:themeTint="A6"/>
        </w:rPr>
        <w:t xml:space="preserve"> XI</w:t>
      </w:r>
      <w:r w:rsidR="00F24C7E">
        <w:rPr>
          <w:color w:val="595959" w:themeColor="text1" w:themeTint="A6"/>
        </w:rPr>
        <w:t>I-XIII</w:t>
      </w:r>
      <w:r w:rsidR="003017D7" w:rsidRPr="009D74FB">
        <w:rPr>
          <w:color w:val="595959" w:themeColor="text1" w:themeTint="A6"/>
        </w:rPr>
        <w:t>.</w:t>
      </w:r>
    </w:p>
    <w:bookmarkEnd w:id="0"/>
    <w:p w:rsidR="000C3134" w:rsidRPr="009D74FB" w:rsidRDefault="000C3134" w:rsidP="00087C1F">
      <w:pPr>
        <w:jc w:val="both"/>
        <w:rPr>
          <w:color w:val="595959" w:themeColor="text1" w:themeTint="A6"/>
        </w:rPr>
      </w:pPr>
    </w:p>
    <w:sectPr w:rsidR="000C3134" w:rsidRPr="009D74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6B"/>
    <w:rsid w:val="000301DA"/>
    <w:rsid w:val="00072539"/>
    <w:rsid w:val="00087C1F"/>
    <w:rsid w:val="00087FBF"/>
    <w:rsid w:val="000C3134"/>
    <w:rsid w:val="00186148"/>
    <w:rsid w:val="00192D7A"/>
    <w:rsid w:val="001B0819"/>
    <w:rsid w:val="001D558A"/>
    <w:rsid w:val="001F21C7"/>
    <w:rsid w:val="001F55F1"/>
    <w:rsid w:val="00231ADF"/>
    <w:rsid w:val="002540B8"/>
    <w:rsid w:val="002C198F"/>
    <w:rsid w:val="002E247F"/>
    <w:rsid w:val="003017D7"/>
    <w:rsid w:val="003109FC"/>
    <w:rsid w:val="003E0726"/>
    <w:rsid w:val="00475319"/>
    <w:rsid w:val="0049435D"/>
    <w:rsid w:val="004A57FD"/>
    <w:rsid w:val="004A6515"/>
    <w:rsid w:val="00533CE8"/>
    <w:rsid w:val="005446AF"/>
    <w:rsid w:val="006C669B"/>
    <w:rsid w:val="006E0FAC"/>
    <w:rsid w:val="006F07FE"/>
    <w:rsid w:val="006F185F"/>
    <w:rsid w:val="007A09C0"/>
    <w:rsid w:val="00940226"/>
    <w:rsid w:val="009475D3"/>
    <w:rsid w:val="009664A7"/>
    <w:rsid w:val="00986D92"/>
    <w:rsid w:val="009D74FB"/>
    <w:rsid w:val="00A2490F"/>
    <w:rsid w:val="00AD5899"/>
    <w:rsid w:val="00AE6BBE"/>
    <w:rsid w:val="00AF075B"/>
    <w:rsid w:val="00AF0DA2"/>
    <w:rsid w:val="00AF7DDA"/>
    <w:rsid w:val="00B26009"/>
    <w:rsid w:val="00B75D2C"/>
    <w:rsid w:val="00BD4EDF"/>
    <w:rsid w:val="00CA03B5"/>
    <w:rsid w:val="00D26BE6"/>
    <w:rsid w:val="00D530C0"/>
    <w:rsid w:val="00D56B10"/>
    <w:rsid w:val="00D913D2"/>
    <w:rsid w:val="00DA050A"/>
    <w:rsid w:val="00E05BFE"/>
    <w:rsid w:val="00E4696B"/>
    <w:rsid w:val="00E87453"/>
    <w:rsid w:val="00ED13C0"/>
    <w:rsid w:val="00F24C7E"/>
    <w:rsid w:val="00F6685B"/>
    <w:rsid w:val="00FC625B"/>
    <w:rsid w:val="00FE5D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user</cp:lastModifiedBy>
  <cp:revision>2</cp:revision>
  <dcterms:created xsi:type="dcterms:W3CDTF">2019-07-31T07:50:00Z</dcterms:created>
  <dcterms:modified xsi:type="dcterms:W3CDTF">2019-07-31T07:50:00Z</dcterms:modified>
</cp:coreProperties>
</file>